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0950" w:type="dxa"/>
        <w:tblInd w:w="-3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8"/>
        <w:gridCol w:w="4150"/>
        <w:gridCol w:w="5112"/>
        <w:gridCol w:w="240"/>
        <w:gridCol w:w="2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358" w:type="dxa"/>
            <w:gridSpan w:val="2"/>
            <w:tcBorders>
              <w:top w:val="single" w:color="808080" w:sz="8" w:space="0"/>
              <w:left w:val="single" w:color="808080" w:sz="8" w:space="0"/>
              <w:bottom w:val="single" w:color="FFFFFF" w:sz="8" w:space="0"/>
            </w:tcBorders>
            <w:shd w:val="clear" w:color="auto" w:fill="4F81BD"/>
            <w:noWrap w:val="0"/>
            <w:vAlign w:val="bottom"/>
          </w:tcPr>
          <w:p>
            <w:pPr>
              <w:spacing w:before="0" w:after="0" w:line="240" w:lineRule="auto"/>
              <w:jc w:val="both"/>
              <w:rPr>
                <w:color w:val="FFFFFF"/>
                <w:lang w:eastAsia="hr-HR"/>
              </w:rPr>
            </w:pPr>
            <w:r>
              <w:rPr>
                <w:color w:val="FFFFFF"/>
                <w:sz w:val="28"/>
                <w:szCs w:val="28"/>
                <w:lang w:eastAsia="hr-HR"/>
              </w:rPr>
              <w:t>DJEČJI VRTIĆ ZLATOKOSA BOROVO</w:t>
            </w:r>
          </w:p>
        </w:tc>
        <w:tc>
          <w:tcPr>
            <w:tcW w:w="5112" w:type="dxa"/>
            <w:tcBorders>
              <w:top w:val="single" w:color="808080" w:sz="8" w:space="0"/>
              <w:left w:val="single" w:color="808080" w:sz="8" w:space="0"/>
              <w:bottom w:val="single" w:color="FFFFFF" w:sz="8" w:space="0"/>
            </w:tcBorders>
            <w:shd w:val="clear" w:color="auto" w:fill="4F81BD"/>
            <w:noWrap w:val="0"/>
            <w:vAlign w:val="bottom"/>
          </w:tcPr>
          <w:p>
            <w:pPr>
              <w:snapToGrid w:val="0"/>
              <w:spacing w:before="0" w:after="0" w:line="240" w:lineRule="auto"/>
              <w:jc w:val="both"/>
              <w:rPr>
                <w:color w:val="FFFFFF"/>
                <w:lang w:eastAsia="hr-HR"/>
              </w:rPr>
            </w:pPr>
          </w:p>
        </w:tc>
        <w:tc>
          <w:tcPr>
            <w:tcW w:w="240" w:type="dxa"/>
            <w:tcBorders>
              <w:top w:val="single" w:color="808080" w:sz="8" w:space="0"/>
              <w:left w:val="single" w:color="808080" w:sz="8" w:space="0"/>
              <w:bottom w:val="single" w:color="FFFFFF" w:sz="8" w:space="0"/>
            </w:tcBorders>
            <w:shd w:val="clear" w:color="auto" w:fill="4F81BD"/>
            <w:noWrap w:val="0"/>
            <w:vAlign w:val="bottom"/>
          </w:tcPr>
          <w:p>
            <w:pPr>
              <w:snapToGrid w:val="0"/>
              <w:spacing w:before="0" w:after="0" w:line="240" w:lineRule="auto"/>
              <w:jc w:val="both"/>
              <w:rPr>
                <w:color w:val="FFFFFF"/>
                <w:lang w:eastAsia="hr-HR"/>
              </w:rPr>
            </w:pPr>
          </w:p>
        </w:tc>
        <w:tc>
          <w:tcPr>
            <w:tcW w:w="240" w:type="dxa"/>
            <w:tcBorders>
              <w:top w:val="single" w:color="808080" w:sz="8" w:space="0"/>
              <w:left w:val="single" w:color="808080" w:sz="8" w:space="0"/>
              <w:bottom w:val="single" w:color="FFFFFF" w:sz="8" w:space="0"/>
            </w:tcBorders>
            <w:shd w:val="clear" w:color="auto" w:fill="4F81BD"/>
            <w:noWrap w:val="0"/>
            <w:vAlign w:val="bottom"/>
          </w:tcPr>
          <w:p>
            <w:pPr>
              <w:snapToGrid w:val="0"/>
              <w:spacing w:before="0" w:after="0" w:line="240" w:lineRule="auto"/>
              <w:rPr>
                <w:color w:val="FFFFFF"/>
                <w:lang w:eastAsia="hr-H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358" w:type="dxa"/>
            <w:gridSpan w:val="2"/>
            <w:tcBorders>
              <w:top w:val="single" w:color="FFFFFF" w:sz="8" w:space="0"/>
              <w:left w:val="single" w:color="808080" w:sz="8" w:space="0"/>
              <w:bottom w:val="single" w:color="808080" w:sz="8" w:space="0"/>
            </w:tcBorders>
            <w:shd w:val="clear" w:color="auto" w:fill="FFFFFF"/>
            <w:noWrap w:val="0"/>
            <w:vAlign w:val="bottom"/>
          </w:tcPr>
          <w:p>
            <w:pPr>
              <w:spacing w:before="0" w:after="0" w:line="240" w:lineRule="auto"/>
              <w:jc w:val="both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N.Tesle bb, 32 227 Borovo</w:t>
            </w:r>
          </w:p>
        </w:tc>
        <w:tc>
          <w:tcPr>
            <w:tcW w:w="5112" w:type="dxa"/>
            <w:tcBorders>
              <w:top w:val="single" w:color="FFFFFF" w:sz="8" w:space="0"/>
              <w:left w:val="single" w:color="808080" w:sz="8" w:space="0"/>
              <w:bottom w:val="single" w:color="808080" w:sz="8" w:space="0"/>
            </w:tcBorders>
            <w:shd w:val="clear" w:color="auto" w:fill="FFFFFF"/>
            <w:noWrap w:val="0"/>
            <w:vAlign w:val="bottom"/>
          </w:tcPr>
          <w:p>
            <w:pPr>
              <w:snapToGrid w:val="0"/>
              <w:spacing w:before="0" w:after="0" w:line="240" w:lineRule="auto"/>
              <w:jc w:val="both"/>
              <w:rPr>
                <w:color w:val="000000"/>
                <w:lang w:eastAsia="hr-HR"/>
              </w:rPr>
            </w:pPr>
          </w:p>
        </w:tc>
        <w:tc>
          <w:tcPr>
            <w:tcW w:w="240" w:type="dxa"/>
            <w:tcBorders>
              <w:top w:val="single" w:color="FFFFFF" w:sz="8" w:space="0"/>
              <w:left w:val="single" w:color="808080" w:sz="8" w:space="0"/>
              <w:bottom w:val="single" w:color="808080" w:sz="8" w:space="0"/>
            </w:tcBorders>
            <w:shd w:val="clear" w:color="auto" w:fill="FFFFFF"/>
            <w:noWrap w:val="0"/>
            <w:vAlign w:val="bottom"/>
          </w:tcPr>
          <w:p>
            <w:pPr>
              <w:snapToGrid w:val="0"/>
              <w:spacing w:before="0" w:after="0" w:line="240" w:lineRule="auto"/>
              <w:jc w:val="both"/>
              <w:rPr>
                <w:color w:val="000000"/>
                <w:lang w:eastAsia="hr-HR"/>
              </w:rPr>
            </w:pPr>
          </w:p>
        </w:tc>
        <w:tc>
          <w:tcPr>
            <w:tcW w:w="240" w:type="dxa"/>
            <w:tcBorders>
              <w:top w:val="single" w:color="FFFFFF" w:sz="8" w:space="0"/>
              <w:left w:val="single" w:color="808080" w:sz="8" w:space="0"/>
              <w:bottom w:val="single" w:color="808080" w:sz="8" w:space="0"/>
            </w:tcBorders>
            <w:shd w:val="clear" w:color="auto" w:fill="FFFFFF"/>
            <w:noWrap w:val="0"/>
            <w:vAlign w:val="bottom"/>
          </w:tcPr>
          <w:p>
            <w:pPr>
              <w:snapToGrid w:val="0"/>
              <w:spacing w:before="0" w:after="0" w:line="240" w:lineRule="auto"/>
              <w:rPr>
                <w:color w:val="000000"/>
                <w:lang w:eastAsia="hr-H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358" w:type="dxa"/>
            <w:gridSpan w:val="2"/>
            <w:tcBorders>
              <w:top w:val="single" w:color="808080" w:sz="8" w:space="0"/>
              <w:left w:val="single" w:color="808080" w:sz="8" w:space="0"/>
              <w:bottom w:val="single" w:color="808080" w:sz="8" w:space="0"/>
            </w:tcBorders>
            <w:shd w:val="clear" w:color="auto" w:fill="FFFFFF"/>
            <w:noWrap w:val="0"/>
            <w:vAlign w:val="bottom"/>
          </w:tcPr>
          <w:p>
            <w:pPr>
              <w:spacing w:before="0" w:after="0" w:line="240" w:lineRule="auto"/>
              <w:jc w:val="both"/>
              <w:rPr>
                <w:rFonts w:hint="default"/>
                <w:color w:val="000000"/>
                <w:lang w:val="sr-Cyrl-RS" w:eastAsia="hr-HR"/>
              </w:rPr>
            </w:pPr>
            <w:r>
              <w:rPr>
                <w:color w:val="000000"/>
                <w:lang w:val="en-US" w:eastAsia="hr-HR"/>
              </w:rPr>
              <w:t>KLASA:400-0</w:t>
            </w:r>
            <w:r>
              <w:rPr>
                <w:rFonts w:hint="default"/>
                <w:color w:val="000000"/>
                <w:lang w:val="en-US" w:eastAsia="hr-HR"/>
              </w:rPr>
              <w:t>6</w:t>
            </w:r>
            <w:r>
              <w:rPr>
                <w:color w:val="000000"/>
                <w:lang w:val="en-US" w:eastAsia="hr-HR"/>
              </w:rPr>
              <w:t>/2</w:t>
            </w:r>
            <w:r>
              <w:rPr>
                <w:rFonts w:hint="default"/>
                <w:color w:val="000000"/>
                <w:lang w:val="en-US" w:eastAsia="hr-HR"/>
              </w:rPr>
              <w:t>3</w:t>
            </w:r>
            <w:r>
              <w:rPr>
                <w:color w:val="000000"/>
                <w:lang w:val="en-US" w:eastAsia="hr-HR"/>
              </w:rPr>
              <w:t>-01/</w:t>
            </w:r>
            <w:r>
              <w:rPr>
                <w:rFonts w:hint="default"/>
                <w:color w:val="000000"/>
                <w:lang w:val="sr-Cyrl-RS" w:eastAsia="hr-HR"/>
              </w:rPr>
              <w:t>2</w:t>
            </w:r>
          </w:p>
        </w:tc>
        <w:tc>
          <w:tcPr>
            <w:tcW w:w="5112" w:type="dxa"/>
            <w:tcBorders>
              <w:top w:val="single" w:color="808080" w:sz="8" w:space="0"/>
              <w:left w:val="single" w:color="808080" w:sz="8" w:space="0"/>
              <w:bottom w:val="single" w:color="808080" w:sz="8" w:space="0"/>
            </w:tcBorders>
            <w:shd w:val="clear" w:color="auto" w:fill="FFFFFF"/>
            <w:noWrap w:val="0"/>
            <w:vAlign w:val="bottom"/>
          </w:tcPr>
          <w:p>
            <w:pPr>
              <w:snapToGrid w:val="0"/>
              <w:spacing w:before="0" w:after="0" w:line="240" w:lineRule="auto"/>
              <w:jc w:val="both"/>
              <w:rPr>
                <w:color w:val="000000"/>
                <w:lang w:eastAsia="hr-HR"/>
              </w:rPr>
            </w:pPr>
          </w:p>
        </w:tc>
        <w:tc>
          <w:tcPr>
            <w:tcW w:w="240" w:type="dxa"/>
            <w:tcBorders>
              <w:top w:val="single" w:color="808080" w:sz="8" w:space="0"/>
              <w:left w:val="single" w:color="808080" w:sz="8" w:space="0"/>
              <w:bottom w:val="single" w:color="808080" w:sz="8" w:space="0"/>
            </w:tcBorders>
            <w:shd w:val="clear" w:color="auto" w:fill="FFFFFF"/>
            <w:noWrap w:val="0"/>
            <w:vAlign w:val="bottom"/>
          </w:tcPr>
          <w:p>
            <w:pPr>
              <w:snapToGrid w:val="0"/>
              <w:spacing w:before="0" w:after="0" w:line="240" w:lineRule="auto"/>
              <w:jc w:val="both"/>
              <w:rPr>
                <w:color w:val="000000"/>
                <w:lang w:eastAsia="hr-HR"/>
              </w:rPr>
            </w:pPr>
          </w:p>
        </w:tc>
        <w:tc>
          <w:tcPr>
            <w:tcW w:w="240" w:type="dxa"/>
            <w:tcBorders>
              <w:top w:val="single" w:color="808080" w:sz="8" w:space="0"/>
              <w:left w:val="single" w:color="808080" w:sz="8" w:space="0"/>
              <w:bottom w:val="single" w:color="808080" w:sz="8" w:space="0"/>
            </w:tcBorders>
            <w:shd w:val="clear" w:color="auto" w:fill="FFFFFF"/>
            <w:noWrap w:val="0"/>
            <w:vAlign w:val="bottom"/>
          </w:tcPr>
          <w:p>
            <w:pPr>
              <w:snapToGrid w:val="0"/>
              <w:spacing w:before="0" w:after="0" w:line="240" w:lineRule="auto"/>
              <w:rPr>
                <w:color w:val="000000"/>
                <w:lang w:eastAsia="hr-H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08" w:type="dxa"/>
            <w:tcBorders>
              <w:top w:val="single" w:color="808080" w:sz="8" w:space="0"/>
              <w:left w:val="single" w:color="808080" w:sz="8" w:space="0"/>
              <w:bottom w:val="single" w:color="808080" w:sz="8" w:space="0"/>
            </w:tcBorders>
            <w:shd w:val="clear" w:color="auto" w:fill="FFFFFF"/>
            <w:noWrap w:val="0"/>
            <w:vAlign w:val="bottom"/>
          </w:tcPr>
          <w:p>
            <w:pPr>
              <w:spacing w:before="0" w:after="0" w:line="240" w:lineRule="auto"/>
              <w:jc w:val="both"/>
              <w:rPr>
                <w:color w:val="000000"/>
                <w:lang w:val="hr-HR"/>
              </w:rPr>
            </w:pPr>
            <w:r>
              <w:rPr>
                <w:color w:val="000000"/>
                <w:lang w:eastAsia="hr-HR"/>
              </w:rPr>
              <w:t>URBROJ:</w:t>
            </w:r>
          </w:p>
        </w:tc>
        <w:tc>
          <w:tcPr>
            <w:tcW w:w="4150" w:type="dxa"/>
            <w:tcBorders>
              <w:top w:val="single" w:color="808080" w:sz="8" w:space="0"/>
              <w:left w:val="single" w:color="808080" w:sz="8" w:space="0"/>
              <w:bottom w:val="single" w:color="808080" w:sz="8" w:space="0"/>
            </w:tcBorders>
            <w:shd w:val="clear" w:color="auto" w:fill="FFFFFF"/>
            <w:noWrap w:val="0"/>
            <w:vAlign w:val="bottom"/>
          </w:tcPr>
          <w:p>
            <w:pPr>
              <w:spacing w:before="0" w:after="0" w:line="240" w:lineRule="auto"/>
              <w:jc w:val="both"/>
              <w:rPr>
                <w:rFonts w:hint="default"/>
                <w:color w:val="000000"/>
                <w:lang w:val="hr-HR" w:eastAsia="hr-HR"/>
              </w:rPr>
            </w:pPr>
            <w:r>
              <w:rPr>
                <w:color w:val="000000"/>
                <w:lang w:val="hr-HR"/>
              </w:rPr>
              <w:t>2196</w:t>
            </w:r>
            <w:r>
              <w:rPr>
                <w:rFonts w:hint="default"/>
                <w:color w:val="000000"/>
                <w:lang w:val="hr-HR"/>
              </w:rPr>
              <w:t>-9</w:t>
            </w:r>
            <w:r>
              <w:rPr>
                <w:color w:val="000000"/>
                <w:lang w:val="hr-HR"/>
              </w:rPr>
              <w:t>-1-0</w:t>
            </w:r>
            <w:r>
              <w:rPr>
                <w:rFonts w:hint="default"/>
                <w:color w:val="000000"/>
                <w:lang w:val="sr-Cyrl-RS"/>
              </w:rPr>
              <w:t>3</w:t>
            </w:r>
            <w:r>
              <w:rPr>
                <w:color w:val="000000"/>
                <w:lang w:val="hr-HR"/>
              </w:rPr>
              <w:t>-2</w:t>
            </w:r>
            <w:r>
              <w:rPr>
                <w:rFonts w:hint="default"/>
                <w:color w:val="000000"/>
                <w:lang w:val="hr-HR"/>
              </w:rPr>
              <w:t>3</w:t>
            </w:r>
            <w:r>
              <w:rPr>
                <w:color w:val="000000"/>
                <w:lang w:val="hr-HR"/>
              </w:rPr>
              <w:t>-0</w:t>
            </w:r>
            <w:r>
              <w:rPr>
                <w:rFonts w:hint="default"/>
                <w:color w:val="000000"/>
                <w:lang w:val="hr-HR"/>
              </w:rPr>
              <w:t>1</w:t>
            </w:r>
          </w:p>
        </w:tc>
        <w:tc>
          <w:tcPr>
            <w:tcW w:w="5112" w:type="dxa"/>
            <w:tcBorders>
              <w:top w:val="single" w:color="808080" w:sz="8" w:space="0"/>
              <w:left w:val="single" w:color="808080" w:sz="8" w:space="0"/>
              <w:bottom w:val="single" w:color="808080" w:sz="8" w:space="0"/>
            </w:tcBorders>
            <w:shd w:val="clear" w:color="auto" w:fill="FFFFFF"/>
            <w:noWrap w:val="0"/>
            <w:vAlign w:val="bottom"/>
          </w:tcPr>
          <w:p>
            <w:pPr>
              <w:snapToGrid w:val="0"/>
              <w:spacing w:before="0" w:after="0" w:line="240" w:lineRule="auto"/>
              <w:jc w:val="both"/>
              <w:rPr>
                <w:color w:val="000000"/>
                <w:lang w:eastAsia="hr-HR"/>
              </w:rPr>
            </w:pPr>
          </w:p>
        </w:tc>
        <w:tc>
          <w:tcPr>
            <w:tcW w:w="240" w:type="dxa"/>
            <w:tcBorders>
              <w:top w:val="single" w:color="808080" w:sz="8" w:space="0"/>
              <w:left w:val="single" w:color="808080" w:sz="8" w:space="0"/>
              <w:bottom w:val="single" w:color="808080" w:sz="8" w:space="0"/>
            </w:tcBorders>
            <w:shd w:val="clear" w:color="auto" w:fill="FFFFFF"/>
            <w:noWrap w:val="0"/>
            <w:vAlign w:val="bottom"/>
          </w:tcPr>
          <w:p>
            <w:pPr>
              <w:snapToGrid w:val="0"/>
              <w:spacing w:before="0" w:after="0" w:line="240" w:lineRule="auto"/>
              <w:jc w:val="both"/>
              <w:rPr>
                <w:color w:val="000000"/>
                <w:lang w:eastAsia="hr-HR"/>
              </w:rPr>
            </w:pPr>
          </w:p>
        </w:tc>
        <w:tc>
          <w:tcPr>
            <w:tcW w:w="240" w:type="dxa"/>
            <w:tcBorders>
              <w:top w:val="single" w:color="808080" w:sz="8" w:space="0"/>
              <w:left w:val="single" w:color="808080" w:sz="8" w:space="0"/>
              <w:bottom w:val="single" w:color="808080" w:sz="8" w:space="0"/>
            </w:tcBorders>
            <w:shd w:val="clear" w:color="auto" w:fill="FFFFFF"/>
            <w:noWrap w:val="0"/>
            <w:vAlign w:val="bottom"/>
          </w:tcPr>
          <w:p>
            <w:pPr>
              <w:snapToGrid w:val="0"/>
              <w:spacing w:before="0" w:after="0" w:line="240" w:lineRule="auto"/>
              <w:rPr>
                <w:color w:val="000000"/>
                <w:lang w:eastAsia="hr-H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358" w:type="dxa"/>
            <w:gridSpan w:val="2"/>
            <w:tcBorders>
              <w:top w:val="single" w:color="808080" w:sz="8" w:space="0"/>
              <w:left w:val="single" w:color="808080" w:sz="8" w:space="0"/>
              <w:bottom w:val="single" w:color="808080" w:sz="8" w:space="0"/>
            </w:tcBorders>
            <w:shd w:val="clear" w:color="auto" w:fill="FFFFFF"/>
            <w:noWrap w:val="0"/>
            <w:vAlign w:val="bottom"/>
          </w:tcPr>
          <w:p>
            <w:pPr>
              <w:spacing w:before="0" w:after="0" w:line="240" w:lineRule="auto"/>
              <w:jc w:val="both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 xml:space="preserve">Borovo, </w:t>
            </w:r>
            <w:r>
              <w:rPr>
                <w:rFonts w:hint="default"/>
                <w:color w:val="000000"/>
                <w:lang w:val="en-US" w:eastAsia="hr-HR"/>
              </w:rPr>
              <w:t>1</w:t>
            </w:r>
            <w:r>
              <w:rPr>
                <w:rFonts w:hint="default"/>
                <w:color w:val="000000"/>
                <w:lang w:val="sr-Cyrl-RS" w:eastAsia="hr-HR"/>
              </w:rPr>
              <w:t>7</w:t>
            </w:r>
            <w:r>
              <w:rPr>
                <w:color w:val="000000"/>
                <w:lang w:eastAsia="hr-HR"/>
              </w:rPr>
              <w:t>.</w:t>
            </w:r>
            <w:r>
              <w:rPr>
                <w:rFonts w:hint="default"/>
                <w:color w:val="000000"/>
                <w:lang w:val="sr-Cyrl-RS" w:eastAsia="hr-HR"/>
              </w:rPr>
              <w:t>11</w:t>
            </w:r>
            <w:r>
              <w:rPr>
                <w:color w:val="000000"/>
                <w:lang w:eastAsia="hr-HR"/>
              </w:rPr>
              <w:t>.20</w:t>
            </w:r>
            <w:r>
              <w:rPr>
                <w:color w:val="000000"/>
                <w:lang w:val="en-US" w:eastAsia="hr-HR"/>
              </w:rPr>
              <w:t>2</w:t>
            </w:r>
            <w:r>
              <w:rPr>
                <w:rFonts w:hint="default"/>
                <w:color w:val="000000"/>
                <w:lang w:val="en-US" w:eastAsia="hr-HR"/>
              </w:rPr>
              <w:t>3</w:t>
            </w:r>
            <w:r>
              <w:rPr>
                <w:color w:val="000000"/>
                <w:lang w:eastAsia="hr-HR"/>
              </w:rPr>
              <w:t>.</w:t>
            </w:r>
          </w:p>
        </w:tc>
        <w:tc>
          <w:tcPr>
            <w:tcW w:w="5112" w:type="dxa"/>
            <w:tcBorders>
              <w:top w:val="single" w:color="808080" w:sz="8" w:space="0"/>
              <w:left w:val="single" w:color="808080" w:sz="8" w:space="0"/>
              <w:bottom w:val="single" w:color="808080" w:sz="8" w:space="0"/>
            </w:tcBorders>
            <w:shd w:val="clear" w:color="auto" w:fill="FFFFFF"/>
            <w:noWrap w:val="0"/>
            <w:vAlign w:val="bottom"/>
          </w:tcPr>
          <w:p>
            <w:pPr>
              <w:snapToGrid w:val="0"/>
              <w:spacing w:before="0" w:after="0" w:line="240" w:lineRule="auto"/>
              <w:jc w:val="both"/>
              <w:rPr>
                <w:color w:val="000000"/>
                <w:lang w:eastAsia="hr-HR"/>
              </w:rPr>
            </w:pPr>
          </w:p>
        </w:tc>
        <w:tc>
          <w:tcPr>
            <w:tcW w:w="240" w:type="dxa"/>
            <w:tcBorders>
              <w:top w:val="single" w:color="808080" w:sz="8" w:space="0"/>
              <w:left w:val="single" w:color="808080" w:sz="8" w:space="0"/>
              <w:bottom w:val="single" w:color="808080" w:sz="8" w:space="0"/>
            </w:tcBorders>
            <w:shd w:val="clear" w:color="auto" w:fill="FFFFFF"/>
            <w:noWrap w:val="0"/>
            <w:vAlign w:val="bottom"/>
          </w:tcPr>
          <w:p>
            <w:pPr>
              <w:snapToGrid w:val="0"/>
              <w:spacing w:before="0" w:after="0" w:line="240" w:lineRule="auto"/>
              <w:jc w:val="both"/>
              <w:rPr>
                <w:color w:val="000000"/>
                <w:lang w:eastAsia="hr-HR"/>
              </w:rPr>
            </w:pPr>
          </w:p>
        </w:tc>
        <w:tc>
          <w:tcPr>
            <w:tcW w:w="240" w:type="dxa"/>
            <w:tcBorders>
              <w:top w:val="single" w:color="808080" w:sz="8" w:space="0"/>
              <w:left w:val="single" w:color="808080" w:sz="8" w:space="0"/>
              <w:bottom w:val="single" w:color="808080" w:sz="8" w:space="0"/>
            </w:tcBorders>
            <w:shd w:val="clear" w:color="auto" w:fill="FFFFFF"/>
            <w:noWrap w:val="0"/>
            <w:vAlign w:val="bottom"/>
          </w:tcPr>
          <w:p>
            <w:pPr>
              <w:snapToGrid w:val="0"/>
              <w:spacing w:before="0" w:after="0" w:line="240" w:lineRule="auto"/>
              <w:rPr>
                <w:color w:val="000000"/>
                <w:lang w:eastAsia="hr-H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08" w:type="dxa"/>
            <w:tcBorders>
              <w:top w:val="single" w:color="808080" w:sz="8" w:space="0"/>
              <w:left w:val="single" w:color="808080" w:sz="8" w:space="0"/>
              <w:bottom w:val="single" w:color="808080" w:sz="8" w:space="0"/>
            </w:tcBorders>
            <w:shd w:val="clear" w:color="auto" w:fill="FFFFFF"/>
            <w:noWrap w:val="0"/>
            <w:vAlign w:val="bottom"/>
          </w:tcPr>
          <w:p>
            <w:pPr>
              <w:snapToGrid w:val="0"/>
              <w:spacing w:before="0" w:after="0" w:line="240" w:lineRule="auto"/>
              <w:jc w:val="both"/>
              <w:rPr>
                <w:color w:val="000000"/>
                <w:lang w:eastAsia="hr-HR"/>
              </w:rPr>
            </w:pPr>
          </w:p>
        </w:tc>
        <w:tc>
          <w:tcPr>
            <w:tcW w:w="4150" w:type="dxa"/>
            <w:tcBorders>
              <w:top w:val="single" w:color="808080" w:sz="8" w:space="0"/>
              <w:left w:val="single" w:color="808080" w:sz="8" w:space="0"/>
              <w:bottom w:val="single" w:color="808080" w:sz="8" w:space="0"/>
            </w:tcBorders>
            <w:shd w:val="clear" w:color="auto" w:fill="FFFFFF"/>
            <w:noWrap w:val="0"/>
            <w:vAlign w:val="bottom"/>
          </w:tcPr>
          <w:p>
            <w:pPr>
              <w:snapToGrid w:val="0"/>
              <w:spacing w:before="0" w:after="0" w:line="240" w:lineRule="auto"/>
              <w:jc w:val="both"/>
              <w:rPr>
                <w:color w:val="000000"/>
                <w:lang w:eastAsia="hr-HR"/>
              </w:rPr>
            </w:pPr>
          </w:p>
        </w:tc>
        <w:tc>
          <w:tcPr>
            <w:tcW w:w="5112" w:type="dxa"/>
            <w:tcBorders>
              <w:top w:val="single" w:color="808080" w:sz="8" w:space="0"/>
              <w:left w:val="single" w:color="808080" w:sz="8" w:space="0"/>
              <w:bottom w:val="single" w:color="808080" w:sz="8" w:space="0"/>
            </w:tcBorders>
            <w:shd w:val="clear" w:color="auto" w:fill="FFFFFF"/>
            <w:noWrap w:val="0"/>
            <w:vAlign w:val="bottom"/>
          </w:tcPr>
          <w:p>
            <w:pPr>
              <w:snapToGrid w:val="0"/>
              <w:spacing w:before="0" w:after="0" w:line="240" w:lineRule="auto"/>
              <w:jc w:val="both"/>
              <w:rPr>
                <w:color w:val="000000"/>
                <w:lang w:eastAsia="hr-HR"/>
              </w:rPr>
            </w:pPr>
          </w:p>
        </w:tc>
        <w:tc>
          <w:tcPr>
            <w:tcW w:w="240" w:type="dxa"/>
            <w:tcBorders>
              <w:top w:val="single" w:color="808080" w:sz="8" w:space="0"/>
              <w:left w:val="single" w:color="808080" w:sz="8" w:space="0"/>
              <w:bottom w:val="single" w:color="808080" w:sz="8" w:space="0"/>
            </w:tcBorders>
            <w:shd w:val="clear" w:color="auto" w:fill="FFFFFF"/>
            <w:noWrap w:val="0"/>
            <w:vAlign w:val="bottom"/>
          </w:tcPr>
          <w:p>
            <w:pPr>
              <w:snapToGrid w:val="0"/>
              <w:spacing w:before="0" w:after="0" w:line="240" w:lineRule="auto"/>
              <w:jc w:val="both"/>
              <w:rPr>
                <w:color w:val="000000"/>
                <w:lang w:eastAsia="hr-HR"/>
              </w:rPr>
            </w:pPr>
          </w:p>
        </w:tc>
        <w:tc>
          <w:tcPr>
            <w:tcW w:w="240" w:type="dxa"/>
            <w:tcBorders>
              <w:top w:val="single" w:color="808080" w:sz="8" w:space="0"/>
              <w:left w:val="single" w:color="808080" w:sz="8" w:space="0"/>
              <w:bottom w:val="single" w:color="808080" w:sz="8" w:space="0"/>
            </w:tcBorders>
            <w:shd w:val="clear" w:color="auto" w:fill="FFFFFF"/>
            <w:noWrap w:val="0"/>
            <w:vAlign w:val="bottom"/>
          </w:tcPr>
          <w:p>
            <w:pPr>
              <w:snapToGrid w:val="0"/>
              <w:spacing w:before="0" w:after="0" w:line="240" w:lineRule="auto"/>
              <w:rPr>
                <w:color w:val="000000"/>
                <w:lang w:eastAsia="hr-H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950" w:type="dxa"/>
            <w:gridSpan w:val="5"/>
            <w:tcBorders>
              <w:top w:val="single" w:color="808080" w:sz="8" w:space="0"/>
              <w:left w:val="single" w:color="808080" w:sz="8" w:space="0"/>
              <w:bottom w:val="single" w:color="808080" w:sz="8" w:space="0"/>
            </w:tcBorders>
            <w:shd w:val="clear" w:color="auto" w:fill="FFFFFF"/>
            <w:noWrap w:val="0"/>
            <w:vAlign w:val="bottom"/>
          </w:tcPr>
          <w:p>
            <w:pPr>
              <w:spacing w:before="0" w:after="0" w:line="240" w:lineRule="auto"/>
              <w:jc w:val="both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Na temelju odredbe čl. 39 st. 2. Zakona o proračunu (N.N.87/08.) Statuta D V ZLATOKOSA BOROVO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710" w:type="dxa"/>
            <w:gridSpan w:val="4"/>
            <w:tcBorders>
              <w:top w:val="single" w:color="808080" w:sz="8" w:space="0"/>
              <w:left w:val="single" w:color="808080" w:sz="8" w:space="0"/>
              <w:bottom w:val="single" w:color="808080" w:sz="8" w:space="0"/>
            </w:tcBorders>
            <w:shd w:val="clear" w:color="auto" w:fill="FFFFFF"/>
            <w:noWrap w:val="0"/>
            <w:vAlign w:val="bottom"/>
          </w:tcPr>
          <w:p>
            <w:pPr>
              <w:spacing w:before="0" w:after="0" w:line="240" w:lineRule="auto"/>
              <w:jc w:val="both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 xml:space="preserve">Upravno vijeće na </w:t>
            </w:r>
            <w:r>
              <w:rPr>
                <w:rFonts w:hint="default"/>
                <w:color w:val="000000"/>
                <w:lang w:val="en-US" w:eastAsia="hr-HR"/>
              </w:rPr>
              <w:t xml:space="preserve">  </w:t>
            </w:r>
            <w:r>
              <w:rPr>
                <w:rFonts w:hint="default"/>
                <w:color w:val="000000"/>
                <w:lang w:val="sr-Cyrl-RS" w:eastAsia="hr-HR"/>
              </w:rPr>
              <w:t>20</w:t>
            </w:r>
            <w:r>
              <w:rPr>
                <w:rFonts w:hint="default"/>
                <w:color w:val="000000"/>
                <w:lang w:val="en-US" w:eastAsia="hr-HR"/>
              </w:rPr>
              <w:t xml:space="preserve">. </w:t>
            </w:r>
            <w:r>
              <w:rPr>
                <w:color w:val="000000"/>
                <w:lang w:val="en-US" w:eastAsia="hr-HR"/>
              </w:rPr>
              <w:t xml:space="preserve"> sj</w:t>
            </w:r>
            <w:r>
              <w:rPr>
                <w:color w:val="000000"/>
                <w:lang w:eastAsia="hr-HR"/>
              </w:rPr>
              <w:t xml:space="preserve">ednici održanoj dana  </w:t>
            </w:r>
            <w:r>
              <w:rPr>
                <w:rFonts w:hint="default"/>
                <w:color w:val="000000"/>
                <w:lang w:val="en-US" w:eastAsia="hr-HR"/>
              </w:rPr>
              <w:t xml:space="preserve"> 1</w:t>
            </w:r>
            <w:r>
              <w:rPr>
                <w:rFonts w:hint="default"/>
                <w:color w:val="000000"/>
                <w:lang w:val="sr-Cyrl-RS" w:eastAsia="hr-HR"/>
              </w:rPr>
              <w:t>7</w:t>
            </w:r>
            <w:r>
              <w:rPr>
                <w:rFonts w:hint="default"/>
                <w:color w:val="000000"/>
                <w:lang w:val="en-US" w:eastAsia="hr-HR"/>
              </w:rPr>
              <w:t>.</w:t>
            </w:r>
            <w:r>
              <w:rPr>
                <w:rFonts w:hint="default"/>
                <w:color w:val="000000"/>
                <w:lang w:val="sr-Cyrl-RS" w:eastAsia="hr-HR"/>
              </w:rPr>
              <w:t>11</w:t>
            </w:r>
            <w:r>
              <w:rPr>
                <w:rFonts w:hint="default"/>
                <w:color w:val="000000"/>
                <w:lang w:val="en-US" w:eastAsia="hr-HR"/>
              </w:rPr>
              <w:t xml:space="preserve">.2023.   </w:t>
            </w:r>
            <w:r>
              <w:rPr>
                <w:color w:val="000000"/>
                <w:lang w:eastAsia="hr-HR"/>
              </w:rPr>
              <w:t>donelo je</w:t>
            </w:r>
          </w:p>
        </w:tc>
        <w:tc>
          <w:tcPr>
            <w:tcW w:w="240" w:type="dxa"/>
            <w:tcBorders>
              <w:top w:val="single" w:color="808080" w:sz="8" w:space="0"/>
              <w:left w:val="single" w:color="808080" w:sz="8" w:space="0"/>
              <w:bottom w:val="single" w:color="808080" w:sz="8" w:space="0"/>
            </w:tcBorders>
            <w:shd w:val="clear" w:color="auto" w:fill="FFFFFF"/>
            <w:noWrap w:val="0"/>
            <w:vAlign w:val="bottom"/>
          </w:tcPr>
          <w:p>
            <w:pPr>
              <w:snapToGrid w:val="0"/>
              <w:spacing w:before="0" w:after="0" w:line="240" w:lineRule="auto"/>
              <w:rPr>
                <w:color w:val="000000"/>
                <w:lang w:eastAsia="hr-H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08" w:type="dxa"/>
            <w:tcBorders>
              <w:top w:val="single" w:color="808080" w:sz="8" w:space="0"/>
              <w:left w:val="single" w:color="808080" w:sz="8" w:space="0"/>
              <w:bottom w:val="single" w:color="808080" w:sz="8" w:space="0"/>
            </w:tcBorders>
            <w:shd w:val="clear" w:color="auto" w:fill="FFFFFF"/>
            <w:noWrap w:val="0"/>
            <w:vAlign w:val="bottom"/>
          </w:tcPr>
          <w:p>
            <w:pPr>
              <w:snapToGrid w:val="0"/>
              <w:spacing w:before="0" w:after="0" w:line="240" w:lineRule="auto"/>
              <w:jc w:val="both"/>
              <w:rPr>
                <w:color w:val="000000"/>
                <w:lang w:eastAsia="hr-HR"/>
              </w:rPr>
            </w:pPr>
          </w:p>
        </w:tc>
        <w:tc>
          <w:tcPr>
            <w:tcW w:w="4150" w:type="dxa"/>
            <w:tcBorders>
              <w:top w:val="single" w:color="808080" w:sz="8" w:space="0"/>
              <w:left w:val="single" w:color="808080" w:sz="8" w:space="0"/>
              <w:bottom w:val="single" w:color="808080" w:sz="8" w:space="0"/>
            </w:tcBorders>
            <w:shd w:val="clear" w:color="auto" w:fill="FFFFFF"/>
            <w:noWrap w:val="0"/>
            <w:vAlign w:val="bottom"/>
          </w:tcPr>
          <w:p>
            <w:pPr>
              <w:snapToGrid w:val="0"/>
              <w:spacing w:before="0" w:after="0" w:line="240" w:lineRule="auto"/>
              <w:jc w:val="both"/>
              <w:rPr>
                <w:color w:val="000000"/>
                <w:lang w:eastAsia="hr-HR"/>
              </w:rPr>
            </w:pPr>
          </w:p>
        </w:tc>
        <w:tc>
          <w:tcPr>
            <w:tcW w:w="5112" w:type="dxa"/>
            <w:tcBorders>
              <w:top w:val="single" w:color="808080" w:sz="8" w:space="0"/>
              <w:left w:val="single" w:color="808080" w:sz="8" w:space="0"/>
              <w:bottom w:val="single" w:color="808080" w:sz="8" w:space="0"/>
            </w:tcBorders>
            <w:shd w:val="clear" w:color="auto" w:fill="FFFFFF"/>
            <w:noWrap w:val="0"/>
            <w:vAlign w:val="bottom"/>
          </w:tcPr>
          <w:p>
            <w:pPr>
              <w:snapToGrid w:val="0"/>
              <w:spacing w:before="0" w:after="0" w:line="240" w:lineRule="auto"/>
              <w:jc w:val="both"/>
              <w:rPr>
                <w:color w:val="000000"/>
                <w:lang w:eastAsia="hr-HR"/>
              </w:rPr>
            </w:pPr>
          </w:p>
        </w:tc>
        <w:tc>
          <w:tcPr>
            <w:tcW w:w="240" w:type="dxa"/>
            <w:tcBorders>
              <w:top w:val="single" w:color="808080" w:sz="8" w:space="0"/>
              <w:left w:val="single" w:color="808080" w:sz="8" w:space="0"/>
              <w:bottom w:val="single" w:color="808080" w:sz="8" w:space="0"/>
            </w:tcBorders>
            <w:shd w:val="clear" w:color="auto" w:fill="FFFFFF"/>
            <w:noWrap w:val="0"/>
            <w:vAlign w:val="bottom"/>
          </w:tcPr>
          <w:p>
            <w:pPr>
              <w:snapToGrid w:val="0"/>
              <w:spacing w:before="0" w:after="0" w:line="240" w:lineRule="auto"/>
              <w:jc w:val="both"/>
              <w:rPr>
                <w:color w:val="000000"/>
                <w:lang w:eastAsia="hr-HR"/>
              </w:rPr>
            </w:pPr>
          </w:p>
        </w:tc>
        <w:tc>
          <w:tcPr>
            <w:tcW w:w="240" w:type="dxa"/>
            <w:tcBorders>
              <w:top w:val="single" w:color="808080" w:sz="8" w:space="0"/>
              <w:left w:val="single" w:color="808080" w:sz="8" w:space="0"/>
              <w:bottom w:val="single" w:color="808080" w:sz="8" w:space="0"/>
            </w:tcBorders>
            <w:shd w:val="clear" w:color="auto" w:fill="FFFFFF"/>
            <w:noWrap w:val="0"/>
            <w:vAlign w:val="bottom"/>
          </w:tcPr>
          <w:p>
            <w:pPr>
              <w:snapToGrid w:val="0"/>
              <w:spacing w:before="0" w:after="0" w:line="240" w:lineRule="auto"/>
              <w:rPr>
                <w:color w:val="000000"/>
                <w:lang w:eastAsia="hr-H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470" w:type="dxa"/>
            <w:gridSpan w:val="3"/>
            <w:tcBorders>
              <w:top w:val="single" w:color="808080" w:sz="8" w:space="0"/>
              <w:left w:val="single" w:color="808080" w:sz="8" w:space="0"/>
              <w:bottom w:val="single" w:color="808080" w:sz="8" w:space="0"/>
            </w:tcBorders>
            <w:shd w:val="clear" w:color="auto" w:fill="FFFFFF"/>
            <w:noWrap w:val="0"/>
            <w:vAlign w:val="bottom"/>
          </w:tcPr>
          <w:p>
            <w:pPr>
              <w:spacing w:before="0" w:after="0" w:line="240" w:lineRule="auto"/>
              <w:jc w:val="both"/>
              <w:rPr>
                <w:rFonts w:hint="default"/>
                <w:color w:val="000000"/>
                <w:lang w:val="en-US" w:eastAsia="hr-HR"/>
              </w:rPr>
            </w:pPr>
            <w:r>
              <w:rPr>
                <w:b/>
                <w:bCs/>
                <w:color w:val="000000"/>
                <w:lang w:eastAsia="hr-HR"/>
              </w:rPr>
              <w:t>ODLUKU O IZMJENAMA I DOPUNAMA PRORAČUNA DJ</w:t>
            </w:r>
            <w:r>
              <w:rPr>
                <w:rFonts w:hint="default"/>
                <w:b/>
                <w:bCs/>
                <w:color w:val="000000"/>
                <w:lang w:val="en-US" w:eastAsia="hr-HR"/>
              </w:rPr>
              <w:t>E</w:t>
            </w:r>
            <w:r>
              <w:rPr>
                <w:b/>
                <w:bCs/>
                <w:color w:val="000000"/>
                <w:lang w:eastAsia="hr-HR"/>
              </w:rPr>
              <w:t>ČJEG VRTIĆA</w:t>
            </w:r>
            <w:r>
              <w:rPr>
                <w:rFonts w:hint="default"/>
                <w:b/>
                <w:bCs/>
                <w:color w:val="000000"/>
                <w:lang w:val="en-US" w:eastAsia="hr-HR"/>
              </w:rPr>
              <w:t xml:space="preserve">  </w:t>
            </w:r>
            <w:r>
              <w:rPr>
                <w:b/>
                <w:bCs/>
                <w:color w:val="000000"/>
                <w:lang w:eastAsia="hr-HR"/>
              </w:rPr>
              <w:t>ZLATOKOSA BOROVO  ZA 20</w:t>
            </w:r>
            <w:r>
              <w:rPr>
                <w:b/>
                <w:bCs/>
                <w:color w:val="000000"/>
                <w:lang w:val="en-US" w:eastAsia="hr-HR"/>
              </w:rPr>
              <w:t>2</w:t>
            </w:r>
            <w:r>
              <w:rPr>
                <w:rFonts w:hint="default"/>
                <w:b/>
                <w:bCs/>
                <w:color w:val="000000"/>
                <w:lang w:val="en-US" w:eastAsia="hr-HR"/>
              </w:rPr>
              <w:t>3</w:t>
            </w:r>
            <w:r>
              <w:rPr>
                <w:b/>
                <w:bCs/>
                <w:color w:val="000000"/>
                <w:lang w:eastAsia="hr-HR"/>
              </w:rPr>
              <w:t>. GODINU</w:t>
            </w:r>
          </w:p>
        </w:tc>
        <w:tc>
          <w:tcPr>
            <w:tcW w:w="240" w:type="dxa"/>
            <w:tcBorders>
              <w:top w:val="single" w:color="808080" w:sz="8" w:space="0"/>
              <w:left w:val="single" w:color="808080" w:sz="8" w:space="0"/>
              <w:bottom w:val="single" w:color="808080" w:sz="8" w:space="0"/>
            </w:tcBorders>
            <w:shd w:val="clear" w:color="auto" w:fill="FFFFFF"/>
            <w:noWrap w:val="0"/>
            <w:vAlign w:val="bottom"/>
          </w:tcPr>
          <w:p>
            <w:pPr>
              <w:snapToGrid w:val="0"/>
              <w:spacing w:before="0" w:after="0" w:line="240" w:lineRule="auto"/>
              <w:jc w:val="both"/>
              <w:rPr>
                <w:color w:val="000000"/>
                <w:lang w:eastAsia="hr-HR"/>
              </w:rPr>
            </w:pPr>
          </w:p>
        </w:tc>
        <w:tc>
          <w:tcPr>
            <w:tcW w:w="240" w:type="dxa"/>
            <w:tcBorders>
              <w:top w:val="single" w:color="808080" w:sz="8" w:space="0"/>
              <w:left w:val="single" w:color="808080" w:sz="8" w:space="0"/>
              <w:bottom w:val="single" w:color="808080" w:sz="8" w:space="0"/>
            </w:tcBorders>
            <w:shd w:val="clear" w:color="auto" w:fill="FFFFFF"/>
            <w:noWrap w:val="0"/>
            <w:vAlign w:val="bottom"/>
          </w:tcPr>
          <w:p>
            <w:pPr>
              <w:snapToGrid w:val="0"/>
              <w:spacing w:before="0" w:after="0" w:line="240" w:lineRule="auto"/>
              <w:rPr>
                <w:color w:val="000000"/>
                <w:lang w:eastAsia="hr-H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358" w:type="dxa"/>
            <w:gridSpan w:val="2"/>
            <w:tcBorders>
              <w:top w:val="single" w:color="808080" w:sz="8" w:space="0"/>
              <w:left w:val="single" w:color="808080" w:sz="8" w:space="0"/>
              <w:bottom w:val="single" w:color="808080" w:sz="8" w:space="0"/>
            </w:tcBorders>
            <w:shd w:val="clear" w:color="auto" w:fill="FFFFFF"/>
            <w:noWrap w:val="0"/>
            <w:vAlign w:val="bottom"/>
          </w:tcPr>
          <w:p>
            <w:pPr>
              <w:spacing w:before="0" w:after="0" w:line="240" w:lineRule="auto"/>
              <w:jc w:val="both"/>
              <w:rPr>
                <w:b/>
                <w:bCs/>
                <w:color w:val="000000"/>
                <w:lang w:eastAsia="hr-HR"/>
              </w:rPr>
            </w:pPr>
          </w:p>
        </w:tc>
        <w:tc>
          <w:tcPr>
            <w:tcW w:w="5112" w:type="dxa"/>
            <w:tcBorders>
              <w:top w:val="single" w:color="808080" w:sz="8" w:space="0"/>
              <w:left w:val="single" w:color="808080" w:sz="8" w:space="0"/>
              <w:bottom w:val="single" w:color="808080" w:sz="8" w:space="0"/>
            </w:tcBorders>
            <w:shd w:val="clear" w:color="auto" w:fill="FFFFFF"/>
            <w:noWrap w:val="0"/>
            <w:vAlign w:val="bottom"/>
          </w:tcPr>
          <w:p>
            <w:pPr>
              <w:snapToGrid w:val="0"/>
              <w:spacing w:before="0" w:after="0" w:line="240" w:lineRule="auto"/>
              <w:jc w:val="both"/>
              <w:rPr>
                <w:b/>
                <w:bCs/>
                <w:color w:val="000000"/>
                <w:lang w:eastAsia="hr-HR"/>
              </w:rPr>
            </w:pPr>
          </w:p>
        </w:tc>
        <w:tc>
          <w:tcPr>
            <w:tcW w:w="240" w:type="dxa"/>
            <w:tcBorders>
              <w:top w:val="single" w:color="808080" w:sz="8" w:space="0"/>
              <w:left w:val="single" w:color="808080" w:sz="8" w:space="0"/>
              <w:bottom w:val="single" w:color="808080" w:sz="8" w:space="0"/>
            </w:tcBorders>
            <w:shd w:val="clear" w:color="auto" w:fill="FFFFFF"/>
            <w:noWrap w:val="0"/>
            <w:vAlign w:val="bottom"/>
          </w:tcPr>
          <w:p>
            <w:pPr>
              <w:snapToGrid w:val="0"/>
              <w:spacing w:before="0" w:after="0" w:line="240" w:lineRule="auto"/>
              <w:jc w:val="both"/>
              <w:rPr>
                <w:color w:val="000000"/>
                <w:lang w:eastAsia="hr-HR"/>
              </w:rPr>
            </w:pPr>
          </w:p>
        </w:tc>
        <w:tc>
          <w:tcPr>
            <w:tcW w:w="240" w:type="dxa"/>
            <w:tcBorders>
              <w:top w:val="single" w:color="808080" w:sz="8" w:space="0"/>
              <w:left w:val="single" w:color="808080" w:sz="8" w:space="0"/>
              <w:bottom w:val="single" w:color="808080" w:sz="8" w:space="0"/>
            </w:tcBorders>
            <w:shd w:val="clear" w:color="auto" w:fill="FFFFFF"/>
            <w:noWrap w:val="0"/>
            <w:vAlign w:val="bottom"/>
          </w:tcPr>
          <w:p>
            <w:pPr>
              <w:snapToGrid w:val="0"/>
              <w:spacing w:before="0" w:after="0" w:line="240" w:lineRule="auto"/>
              <w:rPr>
                <w:color w:val="000000"/>
                <w:lang w:eastAsia="hr-H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08" w:type="dxa"/>
            <w:tcBorders>
              <w:top w:val="single" w:color="808080" w:sz="8" w:space="0"/>
              <w:left w:val="single" w:color="808080" w:sz="8" w:space="0"/>
              <w:bottom w:val="single" w:color="808080" w:sz="8" w:space="0"/>
            </w:tcBorders>
            <w:shd w:val="clear" w:color="auto" w:fill="FFFFFF"/>
            <w:noWrap w:val="0"/>
            <w:vAlign w:val="bottom"/>
          </w:tcPr>
          <w:p>
            <w:pPr>
              <w:snapToGrid w:val="0"/>
              <w:spacing w:before="0" w:after="0" w:line="240" w:lineRule="auto"/>
              <w:jc w:val="both"/>
              <w:rPr>
                <w:color w:val="000000"/>
                <w:lang w:eastAsia="hr-HR"/>
              </w:rPr>
            </w:pPr>
          </w:p>
        </w:tc>
        <w:tc>
          <w:tcPr>
            <w:tcW w:w="4150" w:type="dxa"/>
            <w:tcBorders>
              <w:top w:val="single" w:color="808080" w:sz="8" w:space="0"/>
              <w:left w:val="single" w:color="808080" w:sz="8" w:space="0"/>
              <w:bottom w:val="single" w:color="808080" w:sz="8" w:space="0"/>
            </w:tcBorders>
            <w:shd w:val="clear" w:color="auto" w:fill="FFFFFF"/>
            <w:noWrap w:val="0"/>
            <w:vAlign w:val="bottom"/>
          </w:tcPr>
          <w:p>
            <w:pPr>
              <w:snapToGrid w:val="0"/>
              <w:spacing w:before="0" w:after="0" w:line="240" w:lineRule="auto"/>
              <w:jc w:val="both"/>
              <w:rPr>
                <w:color w:val="000000"/>
                <w:lang w:eastAsia="hr-HR"/>
              </w:rPr>
            </w:pPr>
          </w:p>
        </w:tc>
        <w:tc>
          <w:tcPr>
            <w:tcW w:w="5112" w:type="dxa"/>
            <w:tcBorders>
              <w:top w:val="single" w:color="808080" w:sz="8" w:space="0"/>
              <w:left w:val="single" w:color="808080" w:sz="8" w:space="0"/>
              <w:bottom w:val="single" w:color="808080" w:sz="8" w:space="0"/>
            </w:tcBorders>
            <w:shd w:val="clear" w:color="auto" w:fill="FFFFFF"/>
            <w:noWrap w:val="0"/>
            <w:vAlign w:val="bottom"/>
          </w:tcPr>
          <w:p>
            <w:pPr>
              <w:snapToGrid w:val="0"/>
              <w:spacing w:before="0" w:after="0" w:line="240" w:lineRule="auto"/>
              <w:jc w:val="both"/>
              <w:rPr>
                <w:color w:val="000000"/>
                <w:lang w:eastAsia="hr-HR"/>
              </w:rPr>
            </w:pPr>
          </w:p>
        </w:tc>
        <w:tc>
          <w:tcPr>
            <w:tcW w:w="240" w:type="dxa"/>
            <w:tcBorders>
              <w:top w:val="single" w:color="808080" w:sz="8" w:space="0"/>
              <w:left w:val="single" w:color="808080" w:sz="8" w:space="0"/>
              <w:bottom w:val="single" w:color="808080" w:sz="8" w:space="0"/>
            </w:tcBorders>
            <w:shd w:val="clear" w:color="auto" w:fill="FFFFFF"/>
            <w:noWrap w:val="0"/>
            <w:vAlign w:val="bottom"/>
          </w:tcPr>
          <w:p>
            <w:pPr>
              <w:snapToGrid w:val="0"/>
              <w:spacing w:before="0" w:after="0" w:line="240" w:lineRule="auto"/>
              <w:jc w:val="both"/>
              <w:rPr>
                <w:color w:val="000000"/>
                <w:lang w:eastAsia="hr-HR"/>
              </w:rPr>
            </w:pPr>
          </w:p>
        </w:tc>
        <w:tc>
          <w:tcPr>
            <w:tcW w:w="240" w:type="dxa"/>
            <w:tcBorders>
              <w:top w:val="single" w:color="808080" w:sz="8" w:space="0"/>
              <w:left w:val="single" w:color="808080" w:sz="8" w:space="0"/>
              <w:bottom w:val="single" w:color="808080" w:sz="8" w:space="0"/>
            </w:tcBorders>
            <w:shd w:val="clear" w:color="auto" w:fill="FFFFFF"/>
            <w:noWrap w:val="0"/>
            <w:vAlign w:val="bottom"/>
          </w:tcPr>
          <w:p>
            <w:pPr>
              <w:snapToGrid w:val="0"/>
              <w:spacing w:before="0" w:after="0" w:line="240" w:lineRule="auto"/>
              <w:rPr>
                <w:color w:val="000000"/>
                <w:lang w:eastAsia="hr-H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710" w:type="dxa"/>
            <w:gridSpan w:val="4"/>
            <w:tcBorders>
              <w:top w:val="single" w:color="808080" w:sz="8" w:space="0"/>
              <w:left w:val="single" w:color="808080" w:sz="8" w:space="0"/>
              <w:bottom w:val="single" w:color="808080" w:sz="8" w:space="0"/>
            </w:tcBorders>
            <w:shd w:val="clear" w:color="auto" w:fill="FFFFFF"/>
            <w:noWrap w:val="0"/>
            <w:vAlign w:val="bottom"/>
          </w:tcPr>
          <w:p>
            <w:pPr>
              <w:spacing w:before="0" w:after="0" w:line="240" w:lineRule="auto"/>
              <w:jc w:val="both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Proračun Dj</w:t>
            </w:r>
            <w:r>
              <w:rPr>
                <w:color w:val="000000"/>
                <w:lang w:val="en-US" w:eastAsia="hr-HR"/>
              </w:rPr>
              <w:t>e</w:t>
            </w:r>
            <w:r>
              <w:rPr>
                <w:color w:val="000000"/>
                <w:lang w:eastAsia="hr-HR"/>
              </w:rPr>
              <w:t>čjeg vrtića ZLATOKOSA BOROVO</w:t>
            </w:r>
            <w:r>
              <w:rPr>
                <w:color w:val="000000"/>
                <w:lang w:val="en-US" w:eastAsia="hr-HR"/>
              </w:rPr>
              <w:t xml:space="preserve"> za 202</w:t>
            </w:r>
            <w:r>
              <w:rPr>
                <w:rFonts w:hint="default"/>
                <w:color w:val="000000"/>
                <w:lang w:val="en-US" w:eastAsia="hr-HR"/>
              </w:rPr>
              <w:t>3</w:t>
            </w:r>
            <w:r>
              <w:rPr>
                <w:color w:val="000000"/>
                <w:lang w:val="en-US" w:eastAsia="hr-HR"/>
              </w:rPr>
              <w:t>.</w:t>
            </w:r>
            <w:r>
              <w:rPr>
                <w:color w:val="000000"/>
                <w:lang w:eastAsia="hr-HR"/>
              </w:rPr>
              <w:t xml:space="preserve"> godinu</w:t>
            </w:r>
            <w:r>
              <w:rPr>
                <w:rFonts w:hint="default"/>
                <w:color w:val="000000"/>
                <w:lang w:val="en-US" w:eastAsia="hr-HR"/>
              </w:rPr>
              <w:t xml:space="preserve"> </w:t>
            </w:r>
            <w:r>
              <w:rPr>
                <w:color w:val="000000"/>
                <w:lang w:eastAsia="hr-HR"/>
              </w:rPr>
              <w:t xml:space="preserve"> mjenja se i glasi: </w:t>
            </w:r>
          </w:p>
        </w:tc>
        <w:tc>
          <w:tcPr>
            <w:tcW w:w="240" w:type="dxa"/>
            <w:tcBorders>
              <w:top w:val="single" w:color="808080" w:sz="8" w:space="0"/>
              <w:left w:val="single" w:color="808080" w:sz="8" w:space="0"/>
              <w:bottom w:val="single" w:color="808080" w:sz="8" w:space="0"/>
            </w:tcBorders>
            <w:shd w:val="clear" w:color="auto" w:fill="FFFFFF"/>
            <w:noWrap w:val="0"/>
            <w:vAlign w:val="bottom"/>
          </w:tcPr>
          <w:p>
            <w:pPr>
              <w:snapToGrid w:val="0"/>
              <w:spacing w:before="0" w:after="0" w:line="240" w:lineRule="auto"/>
              <w:rPr>
                <w:color w:val="000000"/>
                <w:lang w:eastAsia="hr-HR"/>
              </w:rPr>
            </w:pPr>
          </w:p>
        </w:tc>
      </w:tr>
    </w:tbl>
    <w:p/>
    <w:tbl>
      <w:tblPr>
        <w:tblStyle w:val="3"/>
        <w:tblW w:w="109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600"/>
        <w:gridCol w:w="25"/>
        <w:gridCol w:w="437"/>
        <w:gridCol w:w="113"/>
        <w:gridCol w:w="2462"/>
        <w:gridCol w:w="2123"/>
        <w:gridCol w:w="1584"/>
        <w:gridCol w:w="1499"/>
        <w:gridCol w:w="14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0900" w:type="dxa"/>
            <w:gridSpan w:val="10"/>
            <w:vAlign w:val="top"/>
          </w:tcPr>
          <w:p>
            <w:pPr>
              <w:ind w:firstLine="2641" w:firstLineChars="1100"/>
              <w:rPr>
                <w:rFonts w:hint="default"/>
                <w:b/>
                <w:lang w:val="hr-HR"/>
              </w:rPr>
            </w:pPr>
            <w:r>
              <w:rPr>
                <w:b/>
                <w:i w:val="0"/>
                <w:iCs w:val="0"/>
                <w:sz w:val="24"/>
                <w:szCs w:val="24"/>
                <w:lang w:val="hr-HR"/>
              </w:rPr>
              <w:t>PRIHODI</w:t>
            </w:r>
            <w:r>
              <w:rPr>
                <w:b/>
                <w:i w:val="0"/>
                <w:iCs w:val="0"/>
                <w:sz w:val="32"/>
                <w:szCs w:val="32"/>
                <w:lang w:val="hr-HR"/>
              </w:rPr>
              <w:t xml:space="preserve"> </w:t>
            </w:r>
            <w:r>
              <w:rPr>
                <w:rFonts w:hint="default"/>
                <w:b/>
                <w:i w:val="0"/>
                <w:iCs w:val="0"/>
                <w:sz w:val="32"/>
                <w:szCs w:val="32"/>
                <w:lang w:val="hr-HR"/>
              </w:rPr>
              <w:t xml:space="preserve">                                                                            </w:t>
            </w:r>
            <w:r>
              <w:rPr>
                <w:rFonts w:hint="default"/>
                <w:b/>
                <w:i w:val="0"/>
                <w:iCs w:val="0"/>
                <w:sz w:val="24"/>
                <w:szCs w:val="24"/>
                <w:lang w:val="hr-HR"/>
              </w:rPr>
              <w:t xml:space="preserve"> EUR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6345" w:type="dxa"/>
            <w:gridSpan w:val="7"/>
            <w:vAlign w:val="top"/>
          </w:tcPr>
          <w:p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584" w:type="dxa"/>
            <w:vAlign w:val="top"/>
          </w:tcPr>
          <w:p>
            <w:pPr>
              <w:ind w:firstLine="400" w:firstLineChars="200"/>
              <w:rPr>
                <w:rFonts w:hint="default"/>
                <w:b/>
                <w:i/>
                <w:color w:val="0070C0"/>
                <w:sz w:val="20"/>
                <w:szCs w:val="20"/>
                <w:lang w:val="hr-HR"/>
              </w:rPr>
            </w:pPr>
            <w:r>
              <w:rPr>
                <w:rFonts w:hint="default"/>
                <w:b/>
                <w:i/>
                <w:color w:val="0070C0"/>
                <w:sz w:val="20"/>
                <w:szCs w:val="20"/>
                <w:lang w:val="hr-HR"/>
              </w:rPr>
              <w:t>PLAN</w:t>
            </w:r>
          </w:p>
        </w:tc>
        <w:tc>
          <w:tcPr>
            <w:tcW w:w="1499" w:type="dxa"/>
            <w:vAlign w:val="top"/>
          </w:tcPr>
          <w:p>
            <w:pPr>
              <w:rPr>
                <w:rFonts w:hint="default"/>
                <w:b/>
                <w:i/>
                <w:color w:val="FF0000"/>
                <w:sz w:val="20"/>
                <w:szCs w:val="20"/>
                <w:lang w:val="hr-HR"/>
              </w:rPr>
            </w:pPr>
            <w:r>
              <w:rPr>
                <w:rFonts w:hint="default"/>
                <w:b/>
                <w:i/>
                <w:color w:val="FF0000"/>
                <w:sz w:val="20"/>
                <w:szCs w:val="20"/>
                <w:lang w:val="hr-HR"/>
              </w:rPr>
              <w:t>NOVI PLAN</w:t>
            </w:r>
          </w:p>
        </w:tc>
        <w:tc>
          <w:tcPr>
            <w:tcW w:w="1472" w:type="dxa"/>
            <w:vAlign w:val="top"/>
          </w:tcPr>
          <w:p>
            <w:pPr>
              <w:rPr>
                <w:rFonts w:hint="default"/>
                <w:b/>
                <w:i/>
                <w:color w:val="00B050"/>
                <w:sz w:val="20"/>
                <w:szCs w:val="20"/>
                <w:lang w:val="hr-HR"/>
              </w:rPr>
            </w:pPr>
            <w:r>
              <w:rPr>
                <w:b/>
                <w:i/>
                <w:color w:val="00B050"/>
                <w:sz w:val="24"/>
                <w:szCs w:val="24"/>
              </w:rPr>
              <w:t xml:space="preserve"> </w:t>
            </w:r>
            <w:r>
              <w:rPr>
                <w:rFonts w:hint="default"/>
                <w:b/>
                <w:i/>
                <w:color w:val="00B050"/>
                <w:sz w:val="20"/>
                <w:szCs w:val="20"/>
                <w:lang w:val="hr-HR"/>
              </w:rPr>
              <w:t>POVEĆANJE</w:t>
            </w:r>
          </w:p>
          <w:p>
            <w:pPr>
              <w:rPr>
                <w:rFonts w:hint="default"/>
                <w:b/>
                <w:i/>
                <w:color w:val="00B050"/>
                <w:sz w:val="24"/>
                <w:szCs w:val="24"/>
                <w:lang w:val="hr-HR"/>
              </w:rPr>
            </w:pPr>
            <w:r>
              <w:rPr>
                <w:rFonts w:hint="default"/>
                <w:b/>
                <w:i/>
                <w:color w:val="00B050"/>
                <w:sz w:val="20"/>
                <w:szCs w:val="20"/>
                <w:lang w:val="hr-HR"/>
              </w:rPr>
              <w:t>SMANJENJE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6345" w:type="dxa"/>
            <w:gridSpan w:val="7"/>
            <w:vAlign w:val="top"/>
          </w:tcPr>
          <w:p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584" w:type="dxa"/>
            <w:vAlign w:val="top"/>
          </w:tcPr>
          <w:p>
            <w:pPr>
              <w:ind w:firstLine="480" w:firstLineChars="200"/>
              <w:rPr>
                <w:rFonts w:hint="default"/>
                <w:b/>
                <w:i/>
                <w:color w:val="0070C0"/>
                <w:sz w:val="24"/>
                <w:szCs w:val="24"/>
                <w:lang w:val="hr-HR"/>
              </w:rPr>
            </w:pPr>
            <w:r>
              <w:rPr>
                <w:rFonts w:hint="default"/>
                <w:b/>
                <w:i/>
                <w:color w:val="0070C0"/>
                <w:sz w:val="24"/>
                <w:szCs w:val="24"/>
                <w:lang w:val="hr-HR"/>
              </w:rPr>
              <w:t>2023.</w:t>
            </w:r>
          </w:p>
        </w:tc>
        <w:tc>
          <w:tcPr>
            <w:tcW w:w="1499" w:type="dxa"/>
            <w:vAlign w:val="top"/>
          </w:tcPr>
          <w:p>
            <w:pPr>
              <w:rPr>
                <w:rFonts w:hint="default"/>
                <w:b/>
                <w:i/>
                <w:color w:val="FF0000"/>
                <w:sz w:val="24"/>
                <w:szCs w:val="24"/>
                <w:lang w:val="hr-HR"/>
              </w:rPr>
            </w:pPr>
            <w:r>
              <w:rPr>
                <w:rFonts w:hint="default"/>
                <w:b/>
                <w:i/>
                <w:color w:val="FF0000"/>
                <w:sz w:val="24"/>
                <w:szCs w:val="24"/>
                <w:lang w:val="hr-HR"/>
              </w:rPr>
              <w:t>2023.</w:t>
            </w:r>
          </w:p>
        </w:tc>
        <w:tc>
          <w:tcPr>
            <w:tcW w:w="1472" w:type="dxa"/>
            <w:vAlign w:val="top"/>
          </w:tcPr>
          <w:p>
            <w:pPr>
              <w:rPr>
                <w:b/>
                <w:i/>
                <w:color w:val="00B05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85" w:type="dxa"/>
            <w:vAlign w:val="top"/>
          </w:tcPr>
          <w:p>
            <w:pPr>
              <w:rPr>
                <w:rFonts w:hint="default"/>
                <w:b/>
                <w:i/>
                <w:sz w:val="16"/>
                <w:szCs w:val="16"/>
                <w:lang w:val="hr-HR"/>
              </w:rPr>
            </w:pPr>
            <w:r>
              <w:rPr>
                <w:rFonts w:hint="default"/>
                <w:b/>
                <w:i w:val="0"/>
                <w:iCs/>
                <w:sz w:val="10"/>
                <w:szCs w:val="10"/>
                <w:lang w:val="hr-HR"/>
              </w:rPr>
              <w:t>Razred</w:t>
            </w:r>
          </w:p>
        </w:tc>
        <w:tc>
          <w:tcPr>
            <w:tcW w:w="625" w:type="dxa"/>
            <w:gridSpan w:val="2"/>
            <w:vAlign w:val="top"/>
          </w:tcPr>
          <w:p>
            <w:pPr>
              <w:rPr>
                <w:rFonts w:hint="default"/>
                <w:b/>
                <w:i/>
                <w:sz w:val="16"/>
                <w:szCs w:val="16"/>
                <w:lang w:val="hr-HR"/>
              </w:rPr>
            </w:pPr>
            <w:r>
              <w:rPr>
                <w:rFonts w:hint="default"/>
                <w:b/>
                <w:i w:val="0"/>
                <w:iCs/>
                <w:sz w:val="10"/>
                <w:szCs w:val="10"/>
                <w:lang w:val="hr-HR"/>
              </w:rPr>
              <w:t>Skupina</w:t>
            </w:r>
          </w:p>
        </w:tc>
        <w:tc>
          <w:tcPr>
            <w:tcW w:w="437" w:type="dxa"/>
            <w:vAlign w:val="top"/>
          </w:tcPr>
          <w:p>
            <w:pPr>
              <w:rPr>
                <w:rFonts w:hint="default"/>
                <w:b/>
                <w:i/>
                <w:sz w:val="16"/>
                <w:szCs w:val="16"/>
                <w:lang w:val="hr-HR"/>
              </w:rPr>
            </w:pPr>
            <w:r>
              <w:rPr>
                <w:rFonts w:hint="default"/>
                <w:b/>
                <w:i/>
                <w:sz w:val="10"/>
                <w:szCs w:val="10"/>
                <w:lang w:val="hr-HR"/>
              </w:rPr>
              <w:t>Izvor</w:t>
            </w:r>
          </w:p>
        </w:tc>
        <w:tc>
          <w:tcPr>
            <w:tcW w:w="4698" w:type="dxa"/>
            <w:gridSpan w:val="3"/>
            <w:vAlign w:val="top"/>
          </w:tcPr>
          <w:p>
            <w:pPr>
              <w:ind w:firstLine="1761" w:firstLineChars="1100"/>
              <w:rPr>
                <w:rFonts w:hint="default"/>
                <w:b/>
                <w:i/>
                <w:sz w:val="16"/>
                <w:szCs w:val="16"/>
                <w:lang w:val="hr-HR"/>
              </w:rPr>
            </w:pPr>
            <w:r>
              <w:rPr>
                <w:rFonts w:hint="default"/>
                <w:b/>
                <w:i/>
                <w:sz w:val="16"/>
                <w:szCs w:val="16"/>
                <w:lang w:val="hr-HR"/>
              </w:rPr>
              <w:t>Naziv prihoda</w:t>
            </w:r>
          </w:p>
        </w:tc>
        <w:tc>
          <w:tcPr>
            <w:tcW w:w="1584" w:type="dxa"/>
            <w:vAlign w:val="top"/>
          </w:tcPr>
          <w:p>
            <w:pPr>
              <w:rPr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1499" w:type="dxa"/>
            <w:vAlign w:val="top"/>
          </w:tcPr>
          <w:p>
            <w:pPr>
              <w:rPr>
                <w:b/>
                <w:i/>
                <w:color w:val="FF0000"/>
                <w:sz w:val="16"/>
                <w:szCs w:val="16"/>
              </w:rPr>
            </w:pPr>
          </w:p>
        </w:tc>
        <w:tc>
          <w:tcPr>
            <w:tcW w:w="1472" w:type="dxa"/>
            <w:vAlign w:val="top"/>
          </w:tcPr>
          <w:p>
            <w:pPr>
              <w:rPr>
                <w:b/>
                <w:i/>
                <w:color w:val="00B05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85" w:type="dxa"/>
            <w:vAlign w:val="top"/>
          </w:tcPr>
          <w:p>
            <w:pP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</w:pPr>
            <w: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  <w:t>6</w:t>
            </w:r>
          </w:p>
          <w:p>
            <w:pP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</w:pPr>
          </w:p>
        </w:tc>
        <w:tc>
          <w:tcPr>
            <w:tcW w:w="625" w:type="dxa"/>
            <w:gridSpan w:val="2"/>
            <w:vAlign w:val="top"/>
          </w:tcPr>
          <w:p>
            <w:pP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</w:pPr>
          </w:p>
          <w:p>
            <w:pP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</w:pPr>
          </w:p>
        </w:tc>
        <w:tc>
          <w:tcPr>
            <w:tcW w:w="437" w:type="dxa"/>
            <w:vAlign w:val="top"/>
          </w:tcPr>
          <w:p>
            <w:pPr>
              <w:rPr>
                <w:b/>
                <w:i/>
                <w:iCs w:val="0"/>
                <w:sz w:val="16"/>
                <w:szCs w:val="16"/>
              </w:rPr>
            </w:pPr>
          </w:p>
        </w:tc>
        <w:tc>
          <w:tcPr>
            <w:tcW w:w="4698" w:type="dxa"/>
            <w:gridSpan w:val="3"/>
            <w:vAlign w:val="top"/>
          </w:tcPr>
          <w:p>
            <w:pPr>
              <w:rPr>
                <w:rFonts w:hint="default"/>
                <w:b/>
                <w:i/>
                <w:sz w:val="16"/>
                <w:szCs w:val="16"/>
                <w:lang w:val="hr-HR"/>
              </w:rPr>
            </w:pPr>
            <w:r>
              <w:rPr>
                <w:rFonts w:hint="default"/>
                <w:b/>
                <w:i/>
                <w:sz w:val="24"/>
                <w:szCs w:val="24"/>
                <w:lang w:val="hr-HR"/>
              </w:rPr>
              <w:t>PRIHODI POSLOVANJA</w:t>
            </w:r>
          </w:p>
        </w:tc>
        <w:tc>
          <w:tcPr>
            <w:tcW w:w="1584" w:type="dxa"/>
            <w:vAlign w:val="top"/>
          </w:tcPr>
          <w:p>
            <w:pPr>
              <w:rPr>
                <w:b/>
                <w:i/>
                <w:iCs w:val="0"/>
                <w:color w:val="0070C0"/>
                <w:sz w:val="16"/>
                <w:szCs w:val="16"/>
              </w:rPr>
            </w:pPr>
            <w:r>
              <w:rPr>
                <w:b/>
                <w:i/>
                <w:iCs w:val="0"/>
                <w:color w:val="0070C0"/>
                <w:sz w:val="16"/>
                <w:szCs w:val="16"/>
              </w:rPr>
              <w:t xml:space="preserve">  </w:t>
            </w:r>
            <w:r>
              <w:rPr>
                <w:rFonts w:hint="default"/>
                <w:b/>
                <w:i/>
                <w:iCs w:val="0"/>
                <w:color w:val="0070C0"/>
                <w:sz w:val="16"/>
                <w:szCs w:val="16"/>
                <w:lang w:val="hr-HR"/>
              </w:rPr>
              <w:t xml:space="preserve">  </w:t>
            </w:r>
            <w:r>
              <w:rPr>
                <w:rFonts w:hint="default" w:ascii="Times New Roman" w:hAnsi="Times New Roman" w:cs="Times New Roman"/>
                <w:b/>
                <w:i/>
                <w:iCs w:val="0"/>
                <w:color w:val="0070C0"/>
                <w:sz w:val="20"/>
                <w:szCs w:val="20"/>
                <w:lang w:val="hr-HR"/>
              </w:rPr>
              <w:t xml:space="preserve">     </w:t>
            </w:r>
            <w:r>
              <w:rPr>
                <w:rFonts w:hint="default" w:cs="Times New Roman"/>
                <w:b/>
                <w:i/>
                <w:iCs w:val="0"/>
                <w:color w:val="0070C0"/>
                <w:sz w:val="20"/>
                <w:szCs w:val="20"/>
                <w:lang w:val="hr-HR"/>
              </w:rPr>
              <w:t xml:space="preserve">     </w:t>
            </w:r>
            <w:r>
              <w:rPr>
                <w:rFonts w:hint="default" w:ascii="Times New Roman" w:hAnsi="Times New Roman" w:eastAsia="SimSun" w:cs="Times New Roman"/>
                <w:b/>
                <w:bCs/>
                <w:i/>
                <w:iCs w:val="0"/>
                <w:color w:val="0070C0"/>
                <w:sz w:val="20"/>
                <w:szCs w:val="20"/>
              </w:rPr>
              <w:t>2</w:t>
            </w:r>
            <w:r>
              <w:rPr>
                <w:rFonts w:hint="default" w:eastAsia="SimSun" w:cs="Times New Roman"/>
                <w:b/>
                <w:bCs/>
                <w:i/>
                <w:iCs w:val="0"/>
                <w:color w:val="0070C0"/>
                <w:sz w:val="20"/>
                <w:szCs w:val="20"/>
                <w:lang w:val="hr-HR"/>
              </w:rPr>
              <w:t>6</w:t>
            </w:r>
            <w:r>
              <w:rPr>
                <w:rFonts w:hint="default" w:eastAsia="SimSun" w:cs="Times New Roman"/>
                <w:b/>
                <w:bCs/>
                <w:i/>
                <w:iCs w:val="0"/>
                <w:color w:val="0070C0"/>
                <w:sz w:val="20"/>
                <w:szCs w:val="20"/>
                <w:lang w:val="sr-Cyrl-RS"/>
              </w:rPr>
              <w:t>9</w:t>
            </w:r>
            <w:r>
              <w:rPr>
                <w:rFonts w:hint="default" w:eastAsia="SimSun" w:cs="Times New Roman"/>
                <w:b/>
                <w:bCs/>
                <w:i/>
                <w:iCs w:val="0"/>
                <w:color w:val="0070C0"/>
                <w:sz w:val="20"/>
                <w:szCs w:val="20"/>
                <w:lang w:val="hr-HR"/>
              </w:rPr>
              <w:t>.690</w:t>
            </w:r>
            <w:r>
              <w:rPr>
                <w:rFonts w:hint="default" w:ascii="Times New Roman" w:hAnsi="Times New Roman" w:cs="Times New Roman"/>
                <w:b/>
                <w:i/>
                <w:iCs w:val="0"/>
                <w:color w:val="0070C0"/>
                <w:sz w:val="20"/>
                <w:szCs w:val="20"/>
              </w:rPr>
              <w:t xml:space="preserve">   </w:t>
            </w:r>
            <w:r>
              <w:rPr>
                <w:b/>
                <w:i/>
                <w:iCs w:val="0"/>
                <w:color w:val="0070C0"/>
                <w:sz w:val="16"/>
                <w:szCs w:val="16"/>
              </w:rPr>
              <w:t xml:space="preserve">         </w:t>
            </w:r>
          </w:p>
          <w:p>
            <w:pPr>
              <w:rPr>
                <w:rFonts w:hint="default"/>
                <w:b/>
                <w:i/>
                <w:iCs w:val="0"/>
                <w:color w:val="0070C0"/>
                <w:sz w:val="16"/>
                <w:szCs w:val="16"/>
                <w:lang w:val="hr-HR"/>
              </w:rPr>
            </w:pPr>
            <w:r>
              <w:rPr>
                <w:b/>
                <w:i/>
                <w:iCs w:val="0"/>
                <w:color w:val="0070C0"/>
                <w:sz w:val="16"/>
                <w:szCs w:val="16"/>
              </w:rPr>
              <w:t xml:space="preserve">             </w:t>
            </w:r>
            <w:r>
              <w:rPr>
                <w:rFonts w:hint="default"/>
                <w:b/>
                <w:i/>
                <w:iCs w:val="0"/>
                <w:color w:val="0070C0"/>
                <w:sz w:val="16"/>
                <w:szCs w:val="16"/>
              </w:rPr>
              <w:t xml:space="preserve">              </w:t>
            </w:r>
            <w:r>
              <w:rPr>
                <w:rFonts w:hint="default"/>
                <w:b/>
                <w:i/>
                <w:iCs w:val="0"/>
                <w:color w:val="0070C0"/>
                <w:sz w:val="16"/>
                <w:szCs w:val="16"/>
                <w:lang w:val="hr-HR"/>
              </w:rPr>
              <w:t xml:space="preserve">          </w:t>
            </w:r>
          </w:p>
        </w:tc>
        <w:tc>
          <w:tcPr>
            <w:tcW w:w="1499" w:type="dxa"/>
            <w:vAlign w:val="top"/>
          </w:tcPr>
          <w:p>
            <w:pPr>
              <w:rPr>
                <w:b/>
                <w:i/>
                <w:iCs w:val="0"/>
                <w:color w:val="FF0000"/>
                <w:sz w:val="16"/>
                <w:szCs w:val="16"/>
              </w:rPr>
            </w:pPr>
            <w:r>
              <w:rPr>
                <w:b/>
                <w:i/>
                <w:iCs w:val="0"/>
                <w:color w:val="FF0000"/>
                <w:sz w:val="16"/>
                <w:szCs w:val="16"/>
              </w:rPr>
              <w:t xml:space="preserve">  </w:t>
            </w:r>
            <w:r>
              <w:rPr>
                <w:rFonts w:hint="default"/>
                <w:b/>
                <w:i/>
                <w:iCs w:val="0"/>
                <w:color w:val="FF0000"/>
                <w:sz w:val="16"/>
                <w:szCs w:val="16"/>
                <w:lang w:val="hr-HR"/>
              </w:rPr>
              <w:t xml:space="preserve">  </w:t>
            </w:r>
            <w:r>
              <w:rPr>
                <w:rFonts w:hint="default" w:ascii="Times New Roman" w:hAnsi="Times New Roman" w:cs="Times New Roman"/>
                <w:b/>
                <w:i/>
                <w:iCs w:val="0"/>
                <w:color w:val="FF0000"/>
                <w:sz w:val="20"/>
                <w:szCs w:val="20"/>
                <w:lang w:val="hr-HR"/>
              </w:rPr>
              <w:t xml:space="preserve">     </w:t>
            </w:r>
            <w:r>
              <w:rPr>
                <w:rFonts w:hint="default" w:cs="Times New Roman"/>
                <w:b/>
                <w:i/>
                <w:iCs w:val="0"/>
                <w:color w:val="FF0000"/>
                <w:sz w:val="20"/>
                <w:szCs w:val="20"/>
                <w:lang w:val="hr-HR"/>
              </w:rPr>
              <w:t xml:space="preserve">    </w:t>
            </w:r>
            <w:r>
              <w:rPr>
                <w:rFonts w:hint="default" w:ascii="Times New Roman" w:hAnsi="Times New Roman" w:eastAsia="SimSun" w:cs="Times New Roman"/>
                <w:b/>
                <w:bCs/>
                <w:i/>
                <w:iCs w:val="0"/>
                <w:color w:val="FF0000"/>
                <w:sz w:val="20"/>
                <w:szCs w:val="20"/>
              </w:rPr>
              <w:t>2</w:t>
            </w:r>
            <w:r>
              <w:rPr>
                <w:rFonts w:hint="default" w:eastAsia="SimSun" w:cs="Times New Roman"/>
                <w:b/>
                <w:bCs/>
                <w:i/>
                <w:iCs w:val="0"/>
                <w:color w:val="FF0000"/>
                <w:sz w:val="20"/>
                <w:szCs w:val="20"/>
                <w:lang w:val="sr-Cyrl-RS"/>
              </w:rPr>
              <w:t>8</w:t>
            </w:r>
            <w:r>
              <w:rPr>
                <w:rFonts w:hint="default" w:eastAsia="SimSun" w:cs="Times New Roman"/>
                <w:b/>
                <w:bCs/>
                <w:i/>
                <w:iCs w:val="0"/>
                <w:color w:val="FF0000"/>
                <w:sz w:val="20"/>
                <w:szCs w:val="20"/>
                <w:lang w:val="hr-HR"/>
              </w:rPr>
              <w:t>9.0</w:t>
            </w:r>
            <w:r>
              <w:rPr>
                <w:rFonts w:hint="default" w:eastAsia="SimSun" w:cs="Times New Roman"/>
                <w:b/>
                <w:bCs/>
                <w:i/>
                <w:iCs w:val="0"/>
                <w:color w:val="FF0000"/>
                <w:sz w:val="20"/>
                <w:szCs w:val="20"/>
                <w:lang w:val="sr-Cyrl-RS"/>
              </w:rPr>
              <w:t>3</w:t>
            </w:r>
            <w:r>
              <w:rPr>
                <w:rFonts w:hint="default" w:eastAsia="SimSun" w:cs="Times New Roman"/>
                <w:b/>
                <w:bCs/>
                <w:i/>
                <w:iCs w:val="0"/>
                <w:color w:val="FF0000"/>
                <w:sz w:val="20"/>
                <w:szCs w:val="20"/>
                <w:lang w:val="hr-HR"/>
              </w:rPr>
              <w:t>0</w:t>
            </w:r>
            <w:r>
              <w:rPr>
                <w:rFonts w:hint="default" w:ascii="Times New Roman" w:hAnsi="Times New Roman" w:cs="Times New Roman"/>
                <w:b/>
                <w:i/>
                <w:iCs w:val="0"/>
                <w:color w:val="FF0000"/>
                <w:sz w:val="20"/>
                <w:szCs w:val="20"/>
              </w:rPr>
              <w:t xml:space="preserve">   </w:t>
            </w:r>
            <w:r>
              <w:rPr>
                <w:b/>
                <w:i/>
                <w:iCs w:val="0"/>
                <w:color w:val="FF0000"/>
                <w:sz w:val="16"/>
                <w:szCs w:val="16"/>
              </w:rPr>
              <w:t xml:space="preserve">         </w:t>
            </w:r>
          </w:p>
          <w:p>
            <w:pPr>
              <w:rPr>
                <w:rFonts w:hint="default" w:ascii="Times New Roman" w:hAnsi="Times New Roman" w:eastAsia="Times New Roman" w:cs="Times New Roman"/>
                <w:b/>
                <w:i/>
                <w:iCs w:val="0"/>
                <w:color w:val="FF0000"/>
                <w:sz w:val="16"/>
                <w:szCs w:val="16"/>
                <w:lang w:val="hr-HR" w:eastAsia="zh-CN" w:bidi="ar-SA"/>
              </w:rPr>
            </w:pPr>
            <w:r>
              <w:rPr>
                <w:b/>
                <w:i/>
                <w:iCs w:val="0"/>
                <w:color w:val="FF0000"/>
                <w:sz w:val="16"/>
                <w:szCs w:val="16"/>
              </w:rPr>
              <w:t xml:space="preserve">             </w:t>
            </w:r>
            <w:r>
              <w:rPr>
                <w:rFonts w:hint="default"/>
                <w:b/>
                <w:i/>
                <w:iCs w:val="0"/>
                <w:color w:val="FF0000"/>
                <w:sz w:val="16"/>
                <w:szCs w:val="16"/>
              </w:rPr>
              <w:t xml:space="preserve">              </w:t>
            </w:r>
            <w:r>
              <w:rPr>
                <w:rFonts w:hint="default"/>
                <w:b/>
                <w:i/>
                <w:iCs w:val="0"/>
                <w:color w:val="FF0000"/>
                <w:sz w:val="16"/>
                <w:szCs w:val="16"/>
                <w:lang w:val="hr-HR"/>
              </w:rPr>
              <w:t xml:space="preserve">          </w:t>
            </w:r>
          </w:p>
        </w:tc>
        <w:tc>
          <w:tcPr>
            <w:tcW w:w="1472" w:type="dxa"/>
            <w:vAlign w:val="top"/>
          </w:tcPr>
          <w:p>
            <w:pPr>
              <w:rPr>
                <w:rFonts w:hint="default"/>
                <w:b/>
                <w:i/>
                <w:iCs w:val="0"/>
                <w:color w:val="00B050"/>
                <w:sz w:val="16"/>
                <w:szCs w:val="16"/>
                <w:lang w:val="sr-Cyrl-RS"/>
              </w:rPr>
            </w:pPr>
            <w:r>
              <w:rPr>
                <w:rFonts w:hint="default"/>
                <w:b/>
                <w:i w:val="0"/>
                <w:iCs/>
                <w:color w:val="00B050"/>
                <w:sz w:val="16"/>
                <w:szCs w:val="16"/>
                <w:lang w:val="sr-Cyrl-RS"/>
              </w:rPr>
              <w:t>+1</w:t>
            </w:r>
            <w:r>
              <w:rPr>
                <w:rFonts w:hint="default"/>
                <w:b/>
                <w:i w:val="0"/>
                <w:iCs/>
                <w:color w:val="00B050"/>
                <w:sz w:val="16"/>
                <w:szCs w:val="16"/>
                <w:lang w:val="hr-HR"/>
              </w:rPr>
              <w:t>9</w:t>
            </w:r>
            <w:r>
              <w:rPr>
                <w:rFonts w:hint="default"/>
                <w:b/>
                <w:i w:val="0"/>
                <w:iCs/>
                <w:color w:val="00B050"/>
                <w:sz w:val="16"/>
                <w:szCs w:val="16"/>
                <w:lang w:val="sr-Cyrl-RS"/>
              </w:rPr>
              <w:t>.</w:t>
            </w:r>
            <w:r>
              <w:rPr>
                <w:rFonts w:hint="default"/>
                <w:b/>
                <w:i w:val="0"/>
                <w:iCs/>
                <w:color w:val="00B050"/>
                <w:sz w:val="16"/>
                <w:szCs w:val="16"/>
                <w:lang w:val="hr-HR"/>
              </w:rPr>
              <w:t>3</w:t>
            </w:r>
            <w:r>
              <w:rPr>
                <w:rFonts w:hint="default"/>
                <w:b/>
                <w:i w:val="0"/>
                <w:iCs/>
                <w:color w:val="00B050"/>
                <w:sz w:val="16"/>
                <w:szCs w:val="16"/>
                <w:lang w:val="sr-Cyrl-RS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</w:trPr>
        <w:tc>
          <w:tcPr>
            <w:tcW w:w="585" w:type="dxa"/>
            <w:vAlign w:val="top"/>
          </w:tcPr>
          <w:p>
            <w:pP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</w:pPr>
          </w:p>
        </w:tc>
        <w:tc>
          <w:tcPr>
            <w:tcW w:w="625" w:type="dxa"/>
            <w:gridSpan w:val="2"/>
            <w:vAlign w:val="top"/>
          </w:tcPr>
          <w:p>
            <w:pP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</w:pPr>
            <w: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  <w:t>63</w:t>
            </w:r>
          </w:p>
        </w:tc>
        <w:tc>
          <w:tcPr>
            <w:tcW w:w="437" w:type="dxa"/>
            <w:vAlign w:val="top"/>
          </w:tcPr>
          <w:p>
            <w:pPr>
              <w:rPr>
                <w:b/>
                <w:i/>
                <w:iCs w:val="0"/>
                <w:sz w:val="16"/>
                <w:szCs w:val="16"/>
              </w:rPr>
            </w:pPr>
          </w:p>
        </w:tc>
        <w:tc>
          <w:tcPr>
            <w:tcW w:w="4698" w:type="dxa"/>
            <w:gridSpan w:val="3"/>
            <w:vAlign w:val="top"/>
          </w:tcPr>
          <w:p>
            <w:pPr>
              <w:rPr>
                <w:rFonts w:hint="default"/>
                <w:b/>
                <w:i/>
                <w:sz w:val="16"/>
                <w:szCs w:val="16"/>
                <w:lang w:val="hr-H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kern w:val="0"/>
                <w:sz w:val="16"/>
                <w:szCs w:val="16"/>
                <w:lang w:val="en-US" w:eastAsia="zh-CN" w:bidi="ar"/>
              </w:rPr>
              <w:t>Pomoći iz inozemstva i od subjekata unutar općeg proračuna</w:t>
            </w:r>
          </w:p>
        </w:tc>
        <w:tc>
          <w:tcPr>
            <w:tcW w:w="1584" w:type="dxa"/>
            <w:vAlign w:val="top"/>
          </w:tcPr>
          <w:p>
            <w:pPr>
              <w:rPr>
                <w:rFonts w:hint="default"/>
                <w:b/>
                <w:i/>
                <w:color w:val="0070C0"/>
                <w:sz w:val="16"/>
                <w:szCs w:val="16"/>
                <w:lang w:val="hr-HR"/>
              </w:rPr>
            </w:pPr>
          </w:p>
        </w:tc>
        <w:tc>
          <w:tcPr>
            <w:tcW w:w="1499" w:type="dxa"/>
            <w:vAlign w:val="top"/>
          </w:tcPr>
          <w:p>
            <w:pPr>
              <w:rPr>
                <w:rFonts w:hint="default" w:ascii="Times New Roman" w:hAnsi="Times New Roman" w:eastAsia="Times New Roman" w:cs="Times New Roman"/>
                <w:b/>
                <w:i/>
                <w:color w:val="FF0000"/>
                <w:sz w:val="16"/>
                <w:szCs w:val="16"/>
                <w:lang w:val="hr-HR" w:eastAsia="zh-CN" w:bidi="ar-SA"/>
              </w:rPr>
            </w:pPr>
          </w:p>
        </w:tc>
        <w:tc>
          <w:tcPr>
            <w:tcW w:w="1472" w:type="dxa"/>
            <w:vAlign w:val="top"/>
          </w:tcPr>
          <w:p>
            <w:pPr>
              <w:rPr>
                <w:b/>
                <w:i/>
                <w:color w:val="00B05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585" w:type="dxa"/>
            <w:vAlign w:val="top"/>
          </w:tcPr>
          <w:p>
            <w:pP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</w:pPr>
          </w:p>
        </w:tc>
        <w:tc>
          <w:tcPr>
            <w:tcW w:w="625" w:type="dxa"/>
            <w:gridSpan w:val="2"/>
            <w:vAlign w:val="top"/>
          </w:tcPr>
          <w:p>
            <w:pP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</w:pPr>
          </w:p>
        </w:tc>
        <w:tc>
          <w:tcPr>
            <w:tcW w:w="437" w:type="dxa"/>
            <w:vAlign w:val="top"/>
          </w:tcPr>
          <w:p>
            <w:pP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</w:pPr>
            <w: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  <w:t>31</w:t>
            </w:r>
          </w:p>
        </w:tc>
        <w:tc>
          <w:tcPr>
            <w:tcW w:w="4698" w:type="dxa"/>
            <w:gridSpan w:val="3"/>
            <w:vAlign w:val="top"/>
          </w:tcPr>
          <w:p>
            <w:pP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16"/>
                <w:szCs w:val="16"/>
              </w:rPr>
              <w:t>Tekuće pomoći proračunu iz drugih proračuna i</w:t>
            </w: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16"/>
                <w:szCs w:val="16"/>
              </w:rPr>
              <w:t>izvanproračunskim korisicima</w:t>
            </w:r>
          </w:p>
          <w:p>
            <w:pP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16"/>
                <w:szCs w:val="16"/>
                <w:lang w:val="hr-HR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sz w:val="16"/>
                <w:szCs w:val="16"/>
                <w:lang w:val="hr-HR"/>
              </w:rPr>
              <w:t xml:space="preserve">- Ministarstvo rada, </w:t>
            </w:r>
            <w:r>
              <w:rPr>
                <w:rFonts w:hint="default" w:eastAsia="SimSun" w:cs="Times New Roman"/>
                <w:b w:val="0"/>
                <w:bCs w:val="0"/>
                <w:color w:val="000000"/>
                <w:sz w:val="16"/>
                <w:szCs w:val="16"/>
                <w:lang w:val="hr-HR"/>
              </w:rPr>
              <w:t>mirovinskog sustava, obitelji i socijalne politike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sz w:val="16"/>
                <w:szCs w:val="16"/>
                <w:lang w:val="hr-HR"/>
              </w:rPr>
              <w:t xml:space="preserve">(Poboljšanje uvjeta u predškolskim ustanovama) </w:t>
            </w:r>
          </w:p>
        </w:tc>
        <w:tc>
          <w:tcPr>
            <w:tcW w:w="1584" w:type="dxa"/>
            <w:vAlign w:val="top"/>
          </w:tcPr>
          <w:p>
            <w:pPr>
              <w:ind w:firstLine="643" w:firstLineChars="400"/>
              <w:rPr>
                <w:rFonts w:hint="default" w:ascii="Times New Roman" w:hAnsi="Times New Roman" w:cs="Times New Roman"/>
                <w:b/>
                <w:bCs/>
                <w:i/>
                <w:color w:val="0070C0"/>
                <w:sz w:val="16"/>
                <w:szCs w:val="16"/>
                <w:lang w:val="hr-H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70C0"/>
                <w:kern w:val="0"/>
                <w:sz w:val="16"/>
                <w:szCs w:val="16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b/>
                <w:bCs/>
                <w:color w:val="0070C0"/>
                <w:kern w:val="0"/>
                <w:sz w:val="16"/>
                <w:szCs w:val="16"/>
                <w:lang w:val="hr-HR" w:eastAsia="zh-CN" w:bidi="ar"/>
              </w:rPr>
              <w:t xml:space="preserve"> </w:t>
            </w:r>
            <w:r>
              <w:rPr>
                <w:rFonts w:hint="default" w:eastAsia="SimSun" w:cs="Times New Roman"/>
                <w:b/>
                <w:bCs/>
                <w:color w:val="0070C0"/>
                <w:kern w:val="0"/>
                <w:sz w:val="16"/>
                <w:szCs w:val="16"/>
                <w:lang w:val="hr-HR" w:eastAsia="zh-CN" w:bidi="ar"/>
              </w:rPr>
              <w:t xml:space="preserve">     </w:t>
            </w:r>
            <w:r>
              <w:rPr>
                <w:rFonts w:hint="default" w:ascii="Times New Roman" w:hAnsi="Times New Roman" w:eastAsia="SimSun" w:cs="Times New Roman"/>
                <w:b/>
                <w:bCs/>
                <w:color w:val="0070C0"/>
                <w:kern w:val="0"/>
                <w:sz w:val="16"/>
                <w:szCs w:val="16"/>
                <w:lang w:val="en-US" w:eastAsia="zh-CN" w:bidi="ar"/>
              </w:rPr>
              <w:t>39.8</w:t>
            </w:r>
            <w:r>
              <w:rPr>
                <w:rFonts w:hint="default" w:eastAsia="SimSun" w:cs="Times New Roman"/>
                <w:b/>
                <w:bCs/>
                <w:color w:val="0070C0"/>
                <w:kern w:val="0"/>
                <w:sz w:val="16"/>
                <w:szCs w:val="16"/>
                <w:lang w:val="hr-HR" w:eastAsia="zh-CN" w:bidi="ar"/>
              </w:rPr>
              <w:t>20</w:t>
            </w:r>
          </w:p>
        </w:tc>
        <w:tc>
          <w:tcPr>
            <w:tcW w:w="1499" w:type="dxa"/>
            <w:vAlign w:val="top"/>
          </w:tcPr>
          <w:p>
            <w:pPr>
              <w:rPr>
                <w:rFonts w:hint="default" w:ascii="Times New Roman" w:hAnsi="Times New Roman" w:eastAsia="Times New Roman" w:cs="Times New Roman"/>
                <w:b/>
                <w:bCs/>
                <w:i/>
                <w:color w:val="FF0000"/>
                <w:sz w:val="16"/>
                <w:szCs w:val="16"/>
                <w:lang w:val="hr-HR" w:eastAsia="zh-CN" w:bidi="ar-SA"/>
              </w:rPr>
            </w:pPr>
            <w:r>
              <w:rPr>
                <w:rFonts w:hint="default" w:eastAsia="SimSun" w:cs="Times New Roman"/>
                <w:b/>
                <w:bCs/>
                <w:color w:val="FF0000"/>
                <w:kern w:val="0"/>
                <w:sz w:val="16"/>
                <w:szCs w:val="16"/>
                <w:lang w:val="sr-Cyrl-RS" w:eastAsia="zh-CN" w:bidi="ar"/>
              </w:rPr>
              <w:t>20</w:t>
            </w:r>
            <w:r>
              <w:rPr>
                <w:rFonts w:hint="default" w:ascii="Times New Roman" w:hAnsi="Times New Roman" w:eastAsia="SimSun" w:cs="Times New Roman"/>
                <w:b/>
                <w:bCs/>
                <w:color w:val="FF0000"/>
                <w:kern w:val="0"/>
                <w:sz w:val="16"/>
                <w:szCs w:val="16"/>
                <w:lang w:val="en-US" w:eastAsia="zh-CN" w:bidi="ar"/>
              </w:rPr>
              <w:t>.</w:t>
            </w:r>
            <w:r>
              <w:rPr>
                <w:rFonts w:hint="default" w:eastAsia="SimSun" w:cs="Times New Roman"/>
                <w:b/>
                <w:bCs/>
                <w:color w:val="FF0000"/>
                <w:kern w:val="0"/>
                <w:sz w:val="16"/>
                <w:szCs w:val="16"/>
                <w:lang w:val="sr-Cyrl-RS" w:eastAsia="zh-CN" w:bidi="ar"/>
              </w:rPr>
              <w:t>79</w:t>
            </w:r>
            <w:r>
              <w:rPr>
                <w:rFonts w:hint="default" w:eastAsia="SimSun" w:cs="Times New Roman"/>
                <w:b/>
                <w:bCs/>
                <w:color w:val="FF0000"/>
                <w:kern w:val="0"/>
                <w:sz w:val="16"/>
                <w:szCs w:val="16"/>
                <w:lang w:val="hr-HR" w:eastAsia="zh-CN" w:bidi="ar"/>
              </w:rPr>
              <w:t>0</w:t>
            </w:r>
          </w:p>
        </w:tc>
        <w:tc>
          <w:tcPr>
            <w:tcW w:w="1472" w:type="dxa"/>
            <w:vAlign w:val="top"/>
          </w:tcPr>
          <w:p>
            <w:pPr>
              <w:ind w:firstLine="640" w:firstLineChars="400"/>
              <w:rPr>
                <w:rFonts w:hint="default" w:ascii="Times New Roman" w:hAnsi="Times New Roman" w:cs="Times New Roman"/>
                <w:b/>
                <w:bCs/>
                <w:i/>
                <w:color w:val="00B050"/>
                <w:sz w:val="16"/>
                <w:szCs w:val="16"/>
                <w:lang w:val="sr-Cyrl-RS"/>
              </w:rPr>
            </w:pPr>
            <w:r>
              <w:rPr>
                <w:rFonts w:hint="default" w:cs="Times New Roman"/>
                <w:b/>
                <w:bCs/>
                <w:i w:val="0"/>
                <w:iCs/>
                <w:color w:val="00B050"/>
                <w:sz w:val="16"/>
                <w:szCs w:val="16"/>
                <w:lang w:val="sr-Cyrl-RS"/>
              </w:rPr>
              <w:t>-19.030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585" w:type="dxa"/>
            <w:vAlign w:val="top"/>
          </w:tcPr>
          <w:p>
            <w:pP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</w:pPr>
          </w:p>
        </w:tc>
        <w:tc>
          <w:tcPr>
            <w:tcW w:w="625" w:type="dxa"/>
            <w:gridSpan w:val="2"/>
            <w:vAlign w:val="top"/>
          </w:tcPr>
          <w:p>
            <w:pP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</w:pPr>
          </w:p>
        </w:tc>
        <w:tc>
          <w:tcPr>
            <w:tcW w:w="437" w:type="dxa"/>
            <w:vAlign w:val="top"/>
          </w:tcPr>
          <w:p>
            <w:pP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</w:pPr>
            <w: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  <w:t>61</w:t>
            </w:r>
          </w:p>
        </w:tc>
        <w:tc>
          <w:tcPr>
            <w:tcW w:w="4698" w:type="dxa"/>
            <w:gridSpan w:val="3"/>
            <w:vAlign w:val="top"/>
          </w:tcPr>
          <w:p>
            <w:pP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16"/>
                <w:szCs w:val="16"/>
              </w:rPr>
              <w:t>Tekuće pomoći proračunskim korisnicima iz proračuna koji im nije nadležan</w:t>
            </w:r>
          </w:p>
          <w:p>
            <w:pP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sz w:val="16"/>
                <w:szCs w:val="16"/>
                <w:lang w:val="hr-HR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sz w:val="16"/>
                <w:szCs w:val="16"/>
                <w:lang w:val="hr-HR"/>
              </w:rPr>
              <w:t>- Programi za nacionalne manjine</w:t>
            </w:r>
          </w:p>
          <w:p>
            <w:pP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16"/>
                <w:szCs w:val="16"/>
                <w:lang w:val="hr-HR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sz w:val="16"/>
                <w:szCs w:val="16"/>
                <w:lang w:val="hr-HR"/>
              </w:rPr>
              <w:t>- Program predškole</w:t>
            </w:r>
          </w:p>
        </w:tc>
        <w:tc>
          <w:tcPr>
            <w:tcW w:w="1584" w:type="dxa"/>
            <w:vAlign w:val="top"/>
          </w:tcPr>
          <w:p>
            <w:pPr>
              <w:ind w:firstLine="964" w:firstLineChars="600"/>
              <w:rPr>
                <w:rFonts w:hint="default" w:ascii="Times New Roman" w:hAnsi="Times New Roman" w:eastAsia="SimSun" w:cs="Times New Roman"/>
                <w:b/>
                <w:bCs/>
                <w:color w:val="0070C0"/>
                <w:kern w:val="0"/>
                <w:sz w:val="16"/>
                <w:szCs w:val="16"/>
                <w:lang w:val="hr-HR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70C0"/>
                <w:sz w:val="16"/>
                <w:szCs w:val="16"/>
              </w:rPr>
              <w:t>9.8</w:t>
            </w:r>
            <w:r>
              <w:rPr>
                <w:rFonts w:hint="default" w:eastAsia="SimSun" w:cs="Times New Roman"/>
                <w:b/>
                <w:bCs/>
                <w:color w:val="0070C0"/>
                <w:sz w:val="16"/>
                <w:szCs w:val="16"/>
                <w:lang w:val="hr-HR"/>
              </w:rPr>
              <w:t>40</w:t>
            </w:r>
          </w:p>
        </w:tc>
        <w:tc>
          <w:tcPr>
            <w:tcW w:w="1499" w:type="dxa"/>
            <w:vAlign w:val="top"/>
          </w:tcPr>
          <w:p>
            <w:pPr>
              <w:rPr>
                <w:rFonts w:hint="default" w:ascii="Times New Roman" w:hAnsi="Times New Roman" w:eastAsia="SimSun" w:cs="Times New Roman"/>
                <w:b/>
                <w:bCs/>
                <w:color w:val="FF0000"/>
                <w:kern w:val="0"/>
                <w:sz w:val="16"/>
                <w:szCs w:val="16"/>
                <w:lang w:val="hr-HR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FF0000"/>
                <w:sz w:val="16"/>
                <w:szCs w:val="16"/>
              </w:rPr>
              <w:t>9.8</w:t>
            </w:r>
            <w:r>
              <w:rPr>
                <w:rFonts w:hint="default" w:eastAsia="SimSun" w:cs="Times New Roman"/>
                <w:b/>
                <w:bCs/>
                <w:color w:val="FF0000"/>
                <w:sz w:val="16"/>
                <w:szCs w:val="16"/>
                <w:lang w:val="hr-HR"/>
              </w:rPr>
              <w:t>40</w:t>
            </w:r>
          </w:p>
        </w:tc>
        <w:tc>
          <w:tcPr>
            <w:tcW w:w="1472" w:type="dxa"/>
            <w:vAlign w:val="top"/>
          </w:tcPr>
          <w:p>
            <w:pPr>
              <w:ind w:firstLine="562" w:firstLineChars="350"/>
              <w:rPr>
                <w:rFonts w:hint="default" w:ascii="Times New Roman" w:hAnsi="Times New Roman" w:eastAsia="SimSun" w:cs="Times New Roman"/>
                <w:b/>
                <w:bCs/>
                <w:color w:val="00B050"/>
                <w:kern w:val="0"/>
                <w:sz w:val="16"/>
                <w:szCs w:val="16"/>
                <w:lang w:val="hr-HR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585" w:type="dxa"/>
            <w:vAlign w:val="top"/>
          </w:tcPr>
          <w:p>
            <w:pP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</w:pPr>
          </w:p>
        </w:tc>
        <w:tc>
          <w:tcPr>
            <w:tcW w:w="625" w:type="dxa"/>
            <w:gridSpan w:val="2"/>
            <w:vAlign w:val="top"/>
          </w:tcPr>
          <w:p>
            <w:pP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</w:pPr>
            <w: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  <w:t>65</w:t>
            </w:r>
          </w:p>
        </w:tc>
        <w:tc>
          <w:tcPr>
            <w:tcW w:w="437" w:type="dxa"/>
            <w:vAlign w:val="top"/>
          </w:tcPr>
          <w:p>
            <w:pP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</w:pPr>
          </w:p>
        </w:tc>
        <w:tc>
          <w:tcPr>
            <w:tcW w:w="4698" w:type="dxa"/>
            <w:gridSpan w:val="3"/>
            <w:vAlign w:val="top"/>
          </w:tcPr>
          <w:p>
            <w:pP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16"/>
                <w:szCs w:val="16"/>
              </w:rPr>
              <w:t xml:space="preserve">Prihodi od upravnih i administrativnih pristojbi, pristojbi po posebnim propisima i </w:t>
            </w: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16"/>
                <w:szCs w:val="16"/>
              </w:rPr>
              <w:br w:type="textWrapping"/>
            </w: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16"/>
                <w:szCs w:val="16"/>
              </w:rPr>
              <w:t>naknada</w:t>
            </w:r>
          </w:p>
        </w:tc>
        <w:tc>
          <w:tcPr>
            <w:tcW w:w="1584" w:type="dxa"/>
            <w:vAlign w:val="top"/>
          </w:tcPr>
          <w:p>
            <w:pPr>
              <w:rPr>
                <w:rFonts w:hint="default" w:ascii="Times New Roman" w:hAnsi="Times New Roman" w:eastAsia="SimSun" w:cs="Times New Roman"/>
                <w:b/>
                <w:bCs/>
                <w:color w:val="0070C0"/>
                <w:kern w:val="0"/>
                <w:sz w:val="16"/>
                <w:szCs w:val="16"/>
                <w:lang w:val="en-US" w:eastAsia="zh-CN" w:bidi="ar"/>
              </w:rPr>
            </w:pPr>
          </w:p>
        </w:tc>
        <w:tc>
          <w:tcPr>
            <w:tcW w:w="1499" w:type="dxa"/>
            <w:vAlign w:val="top"/>
          </w:tcPr>
          <w:p>
            <w:pPr>
              <w:rPr>
                <w:rFonts w:hint="default" w:ascii="Times New Roman" w:hAnsi="Times New Roman" w:eastAsia="SimSun" w:cs="Times New Roman"/>
                <w:b/>
                <w:bCs/>
                <w:color w:val="FF0000"/>
                <w:kern w:val="0"/>
                <w:sz w:val="16"/>
                <w:szCs w:val="16"/>
                <w:lang w:val="en-US" w:eastAsia="zh-CN" w:bidi="ar"/>
              </w:rPr>
            </w:pPr>
          </w:p>
        </w:tc>
        <w:tc>
          <w:tcPr>
            <w:tcW w:w="1472" w:type="dxa"/>
            <w:vAlign w:val="top"/>
          </w:tcPr>
          <w:p>
            <w:pPr>
              <w:rPr>
                <w:rFonts w:hint="default" w:ascii="Times New Roman" w:hAnsi="Times New Roman" w:eastAsia="SimSun" w:cs="Times New Roman"/>
                <w:b/>
                <w:bCs/>
                <w:color w:val="00B050"/>
                <w:kern w:val="0"/>
                <w:sz w:val="16"/>
                <w:szCs w:val="16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585" w:type="dxa"/>
            <w:vAlign w:val="top"/>
          </w:tcPr>
          <w:p>
            <w:pP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</w:pPr>
          </w:p>
        </w:tc>
        <w:tc>
          <w:tcPr>
            <w:tcW w:w="625" w:type="dxa"/>
            <w:gridSpan w:val="2"/>
            <w:vAlign w:val="top"/>
          </w:tcPr>
          <w:p>
            <w:pP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</w:pPr>
          </w:p>
        </w:tc>
        <w:tc>
          <w:tcPr>
            <w:tcW w:w="437" w:type="dxa"/>
            <w:vAlign w:val="top"/>
          </w:tcPr>
          <w:p>
            <w:pP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</w:pPr>
            <w: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  <w:t>26</w:t>
            </w:r>
          </w:p>
        </w:tc>
        <w:tc>
          <w:tcPr>
            <w:tcW w:w="4698" w:type="dxa"/>
            <w:gridSpan w:val="3"/>
            <w:vAlign w:val="top"/>
          </w:tcPr>
          <w:p>
            <w:pP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16"/>
                <w:szCs w:val="16"/>
                <w:lang w:val="hr-H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16"/>
                <w:szCs w:val="16"/>
                <w:lang w:val="hr-HR"/>
              </w:rPr>
              <w:t>Prihodi po posebnim propisima-ostali nespomenuti prihodi</w:t>
            </w:r>
          </w:p>
          <w:p>
            <w:pP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16"/>
                <w:szCs w:val="16"/>
                <w:lang w:val="hr-H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16"/>
                <w:szCs w:val="16"/>
                <w:lang w:val="hr-HR"/>
              </w:rPr>
              <w:t>Sufinanciarnje cijene usluga od strane roditelja</w:t>
            </w:r>
          </w:p>
        </w:tc>
        <w:tc>
          <w:tcPr>
            <w:tcW w:w="1584" w:type="dxa"/>
            <w:vAlign w:val="top"/>
          </w:tcPr>
          <w:p>
            <w:pPr>
              <w:ind w:firstLine="883" w:firstLineChars="550"/>
              <w:rPr>
                <w:rFonts w:hint="default" w:ascii="Times New Roman" w:hAnsi="Times New Roman" w:eastAsia="SimSun" w:cs="Times New Roman"/>
                <w:b/>
                <w:bCs/>
                <w:color w:val="0070C0"/>
                <w:kern w:val="0"/>
                <w:sz w:val="16"/>
                <w:szCs w:val="16"/>
                <w:lang w:val="hr-HR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70C0"/>
                <w:sz w:val="16"/>
                <w:szCs w:val="16"/>
              </w:rPr>
              <w:t>51.7</w:t>
            </w:r>
            <w:r>
              <w:rPr>
                <w:rFonts w:hint="default" w:eastAsia="SimSun" w:cs="Times New Roman"/>
                <w:b/>
                <w:bCs/>
                <w:i w:val="0"/>
                <w:iCs w:val="0"/>
                <w:color w:val="0070C0"/>
                <w:sz w:val="16"/>
                <w:szCs w:val="16"/>
                <w:lang w:val="hr-HR"/>
              </w:rPr>
              <w:t>70</w:t>
            </w:r>
          </w:p>
        </w:tc>
        <w:tc>
          <w:tcPr>
            <w:tcW w:w="1499" w:type="dxa"/>
            <w:vAlign w:val="top"/>
          </w:tcPr>
          <w:p>
            <w:pPr>
              <w:rPr>
                <w:rFonts w:hint="default" w:ascii="Times New Roman" w:hAnsi="Times New Roman" w:eastAsia="SimSun" w:cs="Times New Roman"/>
                <w:b/>
                <w:bCs/>
                <w:color w:val="FF0000"/>
                <w:kern w:val="0"/>
                <w:sz w:val="16"/>
                <w:szCs w:val="16"/>
                <w:lang w:val="hr-HR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FF0000"/>
                <w:sz w:val="16"/>
                <w:szCs w:val="16"/>
              </w:rPr>
              <w:t>51.7</w:t>
            </w:r>
            <w:r>
              <w:rPr>
                <w:rFonts w:hint="default" w:eastAsia="SimSun" w:cs="Times New Roman"/>
                <w:b/>
                <w:bCs/>
                <w:i w:val="0"/>
                <w:iCs w:val="0"/>
                <w:color w:val="FF0000"/>
                <w:sz w:val="16"/>
                <w:szCs w:val="16"/>
                <w:lang w:val="hr-HR"/>
              </w:rPr>
              <w:t>70</w:t>
            </w:r>
          </w:p>
        </w:tc>
        <w:tc>
          <w:tcPr>
            <w:tcW w:w="1472" w:type="dxa"/>
            <w:vAlign w:val="top"/>
          </w:tcPr>
          <w:p>
            <w:pPr>
              <w:ind w:firstLine="723" w:firstLineChars="450"/>
              <w:rPr>
                <w:rFonts w:hint="default" w:ascii="Times New Roman" w:hAnsi="Times New Roman" w:eastAsia="SimSun" w:cs="Times New Roman"/>
                <w:b/>
                <w:bCs/>
                <w:color w:val="00B050"/>
                <w:kern w:val="0"/>
                <w:sz w:val="16"/>
                <w:szCs w:val="16"/>
                <w:lang w:val="hr-HR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585" w:type="dxa"/>
            <w:vAlign w:val="top"/>
          </w:tcPr>
          <w:p>
            <w:pP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</w:pPr>
          </w:p>
        </w:tc>
        <w:tc>
          <w:tcPr>
            <w:tcW w:w="625" w:type="dxa"/>
            <w:gridSpan w:val="2"/>
            <w:vAlign w:val="top"/>
          </w:tcPr>
          <w:p>
            <w:pP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</w:pPr>
            <w: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  <w:t>66</w:t>
            </w:r>
          </w:p>
        </w:tc>
        <w:tc>
          <w:tcPr>
            <w:tcW w:w="437" w:type="dxa"/>
            <w:vAlign w:val="top"/>
          </w:tcPr>
          <w:p>
            <w:pP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</w:pPr>
          </w:p>
        </w:tc>
        <w:tc>
          <w:tcPr>
            <w:tcW w:w="4698" w:type="dxa"/>
            <w:gridSpan w:val="3"/>
            <w:vAlign w:val="top"/>
          </w:tcPr>
          <w:p>
            <w:pP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16"/>
                <w:szCs w:val="16"/>
                <w:lang w:val="hr-H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16"/>
                <w:szCs w:val="16"/>
              </w:rPr>
              <w:t>Prihodi od prodaje proizvoda i robe te pruženih usluga, i prihodi od donacija te povrati po protestiranim jamstvima</w:t>
            </w:r>
          </w:p>
        </w:tc>
        <w:tc>
          <w:tcPr>
            <w:tcW w:w="1584" w:type="dxa"/>
            <w:vAlign w:val="top"/>
          </w:tcPr>
          <w:p>
            <w:pPr>
              <w:ind w:firstLine="643" w:firstLineChars="400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70C0"/>
                <w:sz w:val="16"/>
                <w:szCs w:val="16"/>
              </w:rPr>
            </w:pPr>
          </w:p>
        </w:tc>
        <w:tc>
          <w:tcPr>
            <w:tcW w:w="1499" w:type="dxa"/>
            <w:vAlign w:val="top"/>
          </w:tcPr>
          <w:p>
            <w:pPr>
              <w:ind w:firstLine="643" w:firstLineChars="400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FF0000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1472" w:type="dxa"/>
            <w:vAlign w:val="top"/>
          </w:tcPr>
          <w:p>
            <w:pPr>
              <w:ind w:firstLine="562" w:firstLineChars="350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B05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585" w:type="dxa"/>
            <w:vAlign w:val="top"/>
          </w:tcPr>
          <w:p>
            <w:pP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</w:pPr>
          </w:p>
        </w:tc>
        <w:tc>
          <w:tcPr>
            <w:tcW w:w="625" w:type="dxa"/>
            <w:gridSpan w:val="2"/>
            <w:vAlign w:val="top"/>
          </w:tcPr>
          <w:p>
            <w:pP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</w:pPr>
          </w:p>
        </w:tc>
        <w:tc>
          <w:tcPr>
            <w:tcW w:w="437" w:type="dxa"/>
            <w:vAlign w:val="top"/>
          </w:tcPr>
          <w:p>
            <w:pP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</w:pPr>
            <w: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  <w:t>31</w:t>
            </w:r>
          </w:p>
        </w:tc>
        <w:tc>
          <w:tcPr>
            <w:tcW w:w="4698" w:type="dxa"/>
            <w:gridSpan w:val="3"/>
            <w:vAlign w:val="top"/>
          </w:tcPr>
          <w:p>
            <w:pP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16"/>
                <w:szCs w:val="16"/>
                <w:lang w:val="hr-H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16"/>
                <w:szCs w:val="16"/>
                <w:lang w:val="hr-HR"/>
              </w:rPr>
              <w:t>Tekuće donacije</w:t>
            </w:r>
          </w:p>
          <w:p>
            <w:pP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16"/>
                <w:szCs w:val="16"/>
                <w:lang w:val="hr-H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16"/>
                <w:szCs w:val="16"/>
                <w:lang w:val="hr-HR"/>
              </w:rPr>
              <w:t>-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sz w:val="16"/>
                <w:szCs w:val="16"/>
                <w:lang w:val="hr-HR"/>
              </w:rPr>
              <w:t xml:space="preserve"> Donacije kroz projekte - SNV i ZVO</w:t>
            </w:r>
          </w:p>
        </w:tc>
        <w:tc>
          <w:tcPr>
            <w:tcW w:w="1584" w:type="dxa"/>
            <w:vAlign w:val="top"/>
          </w:tcPr>
          <w:p>
            <w:pPr>
              <w:ind w:firstLine="964" w:firstLineChars="600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70C0"/>
                <w:sz w:val="16"/>
                <w:szCs w:val="16"/>
                <w:lang w:val="hr-H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70C0"/>
                <w:sz w:val="16"/>
                <w:szCs w:val="16"/>
              </w:rPr>
              <w:t>2.6</w:t>
            </w:r>
            <w:r>
              <w:rPr>
                <w:rFonts w:hint="default" w:eastAsia="SimSun" w:cs="Times New Roman"/>
                <w:b/>
                <w:bCs/>
                <w:i w:val="0"/>
                <w:iCs w:val="0"/>
                <w:color w:val="0070C0"/>
                <w:sz w:val="16"/>
                <w:szCs w:val="16"/>
                <w:lang w:val="hr-HR"/>
              </w:rPr>
              <w:t>60</w:t>
            </w:r>
          </w:p>
        </w:tc>
        <w:tc>
          <w:tcPr>
            <w:tcW w:w="1499" w:type="dxa"/>
            <w:vAlign w:val="top"/>
          </w:tcPr>
          <w:p>
            <w:pP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FF0000"/>
                <w:sz w:val="16"/>
                <w:szCs w:val="16"/>
                <w:lang w:val="hr-HR" w:eastAsia="zh-CN" w:bidi="ar-SA"/>
              </w:rPr>
            </w:pPr>
            <w:r>
              <w:rPr>
                <w:rFonts w:hint="default" w:eastAsia="SimSun" w:cs="Times New Roman"/>
                <w:b/>
                <w:bCs/>
                <w:i w:val="0"/>
                <w:iCs w:val="0"/>
                <w:color w:val="FF0000"/>
                <w:sz w:val="16"/>
                <w:szCs w:val="16"/>
                <w:lang w:val="hr-HR"/>
              </w:rPr>
              <w:t>12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FF0000"/>
                <w:sz w:val="16"/>
                <w:szCs w:val="16"/>
              </w:rPr>
              <w:t>.</w:t>
            </w:r>
            <w:r>
              <w:rPr>
                <w:rFonts w:hint="default" w:eastAsia="SimSun" w:cs="Times New Roman"/>
                <w:b/>
                <w:bCs/>
                <w:i w:val="0"/>
                <w:iCs w:val="0"/>
                <w:color w:val="FF0000"/>
                <w:sz w:val="16"/>
                <w:szCs w:val="16"/>
                <w:lang w:val="hr-HR"/>
              </w:rPr>
              <w:t>0</w:t>
            </w:r>
            <w:r>
              <w:rPr>
                <w:rFonts w:hint="default" w:eastAsia="SimSun" w:cs="Times New Roman"/>
                <w:b/>
                <w:bCs/>
                <w:i w:val="0"/>
                <w:iCs w:val="0"/>
                <w:color w:val="FF0000"/>
                <w:sz w:val="16"/>
                <w:szCs w:val="16"/>
                <w:lang w:val="sr-Cyrl-RS"/>
              </w:rPr>
              <w:t>0</w:t>
            </w:r>
            <w:r>
              <w:rPr>
                <w:rFonts w:hint="default" w:eastAsia="SimSun" w:cs="Times New Roman"/>
                <w:b/>
                <w:bCs/>
                <w:i w:val="0"/>
                <w:iCs w:val="0"/>
                <w:color w:val="FF0000"/>
                <w:sz w:val="16"/>
                <w:szCs w:val="16"/>
                <w:lang w:val="hr-HR"/>
              </w:rPr>
              <w:t>0</w:t>
            </w:r>
          </w:p>
        </w:tc>
        <w:tc>
          <w:tcPr>
            <w:tcW w:w="1472" w:type="dxa"/>
            <w:vAlign w:val="top"/>
          </w:tcPr>
          <w:p>
            <w:pPr>
              <w:ind w:firstLine="562" w:firstLineChars="350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B050"/>
                <w:sz w:val="16"/>
                <w:szCs w:val="16"/>
                <w:lang w:val="sr-Cyrl-RS"/>
              </w:rPr>
            </w:pPr>
            <w:r>
              <w:rPr>
                <w:rFonts w:hint="default" w:eastAsia="SimSun" w:cs="Times New Roman"/>
                <w:b/>
                <w:bCs/>
                <w:i w:val="0"/>
                <w:iCs w:val="0"/>
                <w:color w:val="00B050"/>
                <w:sz w:val="16"/>
                <w:szCs w:val="16"/>
                <w:lang w:val="sr-Cyrl-RS"/>
              </w:rPr>
              <w:t>+</w:t>
            </w:r>
            <w:r>
              <w:rPr>
                <w:rFonts w:hint="default" w:eastAsia="SimSun" w:cs="Times New Roman"/>
                <w:b/>
                <w:bCs/>
                <w:i w:val="0"/>
                <w:iCs w:val="0"/>
                <w:color w:val="00B050"/>
                <w:sz w:val="16"/>
                <w:szCs w:val="16"/>
                <w:lang w:val="hr-HR"/>
              </w:rPr>
              <w:t>9</w:t>
            </w:r>
            <w:r>
              <w:rPr>
                <w:rFonts w:hint="default" w:eastAsia="SimSun" w:cs="Times New Roman"/>
                <w:b/>
                <w:bCs/>
                <w:i w:val="0"/>
                <w:iCs w:val="0"/>
                <w:color w:val="00B050"/>
                <w:sz w:val="16"/>
                <w:szCs w:val="16"/>
                <w:lang w:val="sr-Cyrl-RS"/>
              </w:rPr>
              <w:t>.</w:t>
            </w:r>
            <w:r>
              <w:rPr>
                <w:rFonts w:hint="default" w:eastAsia="SimSun" w:cs="Times New Roman"/>
                <w:b/>
                <w:bCs/>
                <w:i w:val="0"/>
                <w:iCs w:val="0"/>
                <w:color w:val="00B050"/>
                <w:sz w:val="16"/>
                <w:szCs w:val="16"/>
                <w:lang w:val="hr-HR"/>
              </w:rPr>
              <w:t>3</w:t>
            </w:r>
            <w:r>
              <w:rPr>
                <w:rFonts w:hint="default" w:eastAsia="SimSun" w:cs="Times New Roman"/>
                <w:b/>
                <w:bCs/>
                <w:i w:val="0"/>
                <w:iCs w:val="0"/>
                <w:color w:val="00B050"/>
                <w:sz w:val="16"/>
                <w:szCs w:val="16"/>
                <w:lang w:val="sr-Cyrl-RS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585" w:type="dxa"/>
            <w:vAlign w:val="top"/>
          </w:tcPr>
          <w:p>
            <w:pP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</w:pPr>
          </w:p>
        </w:tc>
        <w:tc>
          <w:tcPr>
            <w:tcW w:w="625" w:type="dxa"/>
            <w:gridSpan w:val="2"/>
            <w:vAlign w:val="top"/>
          </w:tcPr>
          <w:p>
            <w:pP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 w:val="0"/>
                <w:color w:val="000000"/>
                <w:sz w:val="16"/>
                <w:szCs w:val="16"/>
              </w:rPr>
              <w:t>67</w:t>
            </w:r>
          </w:p>
        </w:tc>
        <w:tc>
          <w:tcPr>
            <w:tcW w:w="437" w:type="dxa"/>
            <w:vAlign w:val="top"/>
          </w:tcPr>
          <w:p>
            <w:pP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</w:pPr>
          </w:p>
        </w:tc>
        <w:tc>
          <w:tcPr>
            <w:tcW w:w="4698" w:type="dxa"/>
            <w:gridSpan w:val="3"/>
            <w:vAlign w:val="top"/>
          </w:tcPr>
          <w:p>
            <w:pP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16"/>
                <w:szCs w:val="16"/>
              </w:rPr>
              <w:t>Prihodi od nadležnog proračuna</w:t>
            </w:r>
          </w:p>
        </w:tc>
        <w:tc>
          <w:tcPr>
            <w:tcW w:w="1584" w:type="dxa"/>
            <w:vAlign w:val="top"/>
          </w:tcPr>
          <w:p>
            <w:pPr>
              <w:rPr>
                <w:rFonts w:hint="default" w:ascii="Times New Roman" w:hAnsi="Times New Roman" w:eastAsia="SimSun" w:cs="Times New Roman"/>
                <w:b/>
                <w:bCs/>
                <w:color w:val="0070C0"/>
                <w:kern w:val="0"/>
                <w:sz w:val="16"/>
                <w:szCs w:val="16"/>
                <w:lang w:val="en-US" w:eastAsia="zh-CN" w:bidi="ar"/>
              </w:rPr>
            </w:pPr>
          </w:p>
        </w:tc>
        <w:tc>
          <w:tcPr>
            <w:tcW w:w="1499" w:type="dxa"/>
            <w:vAlign w:val="top"/>
          </w:tcPr>
          <w:p>
            <w:pPr>
              <w:rPr>
                <w:rFonts w:hint="default" w:ascii="Times New Roman" w:hAnsi="Times New Roman" w:eastAsia="SimSun" w:cs="Times New Roman"/>
                <w:b/>
                <w:bCs/>
                <w:color w:val="FF0000"/>
                <w:kern w:val="0"/>
                <w:sz w:val="16"/>
                <w:szCs w:val="16"/>
                <w:lang w:val="en-US" w:eastAsia="zh-CN" w:bidi="ar"/>
              </w:rPr>
            </w:pPr>
          </w:p>
        </w:tc>
        <w:tc>
          <w:tcPr>
            <w:tcW w:w="1472" w:type="dxa"/>
            <w:vAlign w:val="top"/>
          </w:tcPr>
          <w:p>
            <w:pPr>
              <w:rPr>
                <w:rFonts w:hint="default" w:ascii="Times New Roman" w:hAnsi="Times New Roman" w:eastAsia="SimSun" w:cs="Times New Roman"/>
                <w:b/>
                <w:bCs/>
                <w:color w:val="00B050"/>
                <w:kern w:val="0"/>
                <w:sz w:val="16"/>
                <w:szCs w:val="16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85" w:type="dxa"/>
            <w:vAlign w:val="top"/>
          </w:tcPr>
          <w:p>
            <w:pPr>
              <w:rPr>
                <w:b/>
                <w:i/>
                <w:iCs w:val="0"/>
                <w:sz w:val="16"/>
                <w:szCs w:val="16"/>
                <w:lang w:val="hr-HR"/>
              </w:rPr>
            </w:pPr>
          </w:p>
        </w:tc>
        <w:tc>
          <w:tcPr>
            <w:tcW w:w="625" w:type="dxa"/>
            <w:gridSpan w:val="2"/>
            <w:vAlign w:val="top"/>
          </w:tcPr>
          <w:p>
            <w:pPr>
              <w:rPr>
                <w:b/>
                <w:i/>
                <w:iCs w:val="0"/>
                <w:sz w:val="16"/>
                <w:szCs w:val="16"/>
                <w:lang w:val="hr-HR"/>
              </w:rPr>
            </w:pPr>
          </w:p>
        </w:tc>
        <w:tc>
          <w:tcPr>
            <w:tcW w:w="437" w:type="dxa"/>
            <w:vAlign w:val="top"/>
          </w:tcPr>
          <w:p>
            <w:pP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</w:pPr>
            <w: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  <w:t>11</w:t>
            </w:r>
          </w:p>
        </w:tc>
        <w:tc>
          <w:tcPr>
            <w:tcW w:w="4698" w:type="dxa"/>
            <w:gridSpan w:val="3"/>
            <w:vAlign w:val="top"/>
          </w:tcPr>
          <w:p>
            <w:pP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16"/>
                <w:szCs w:val="16"/>
                <w:lang w:val="hr-H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16"/>
                <w:szCs w:val="16"/>
              </w:rPr>
              <w:t>Prihodi i</w:t>
            </w: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16"/>
                <w:szCs w:val="16"/>
                <w:lang w:val="hr-HR"/>
              </w:rPr>
              <w:t>z nadležnog proračuna</w:t>
            </w: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16"/>
                <w:szCs w:val="16"/>
              </w:rPr>
              <w:t xml:space="preserve"> za financiranje rashoda</w:t>
            </w: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16"/>
                <w:szCs w:val="16"/>
                <w:lang w:val="hr-HR"/>
              </w:rPr>
              <w:t xml:space="preserve"> posovanje</w:t>
            </w:r>
          </w:p>
          <w:p>
            <w:pP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sz w:val="16"/>
                <w:szCs w:val="16"/>
                <w:lang w:val="hr-H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16"/>
                <w:szCs w:val="16"/>
                <w:lang w:val="hr-HR"/>
              </w:rPr>
              <w:t xml:space="preserve">- 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sz w:val="16"/>
                <w:szCs w:val="16"/>
                <w:lang w:val="hr-HR"/>
              </w:rPr>
              <w:t>Osnivač Općina Borovo ( dio za plaće te grijanje)</w:t>
            </w:r>
          </w:p>
          <w:p>
            <w:pP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sz w:val="16"/>
                <w:szCs w:val="16"/>
                <w:lang w:val="hr-HR"/>
              </w:rPr>
            </w:pPr>
            <w:r>
              <w:rPr>
                <w:rFonts w:hint="default" w:eastAsia="SimSun" w:cs="Times New Roman"/>
                <w:b w:val="0"/>
                <w:bCs w:val="0"/>
                <w:color w:val="000000"/>
                <w:sz w:val="16"/>
                <w:szCs w:val="16"/>
                <w:lang w:val="hr-HR"/>
              </w:rPr>
              <w:t>- Opremnina</w:t>
            </w:r>
          </w:p>
        </w:tc>
        <w:tc>
          <w:tcPr>
            <w:tcW w:w="1584" w:type="dxa"/>
            <w:vAlign w:val="top"/>
          </w:tcPr>
          <w:p>
            <w:pPr>
              <w:ind w:firstLine="500" w:firstLineChars="250"/>
              <w:rPr>
                <w:rFonts w:hint="default" w:ascii="Arial" w:hAnsi="Arial" w:eastAsia="SimSun" w:cs="Arial"/>
                <w:color w:val="0070C0"/>
                <w:sz w:val="20"/>
                <w:szCs w:val="20"/>
                <w:lang w:val="hr-HR"/>
              </w:rPr>
            </w:pPr>
            <w:r>
              <w:rPr>
                <w:rFonts w:ascii="Arial" w:hAnsi="Arial" w:eastAsia="SimSun" w:cs="Arial"/>
                <w:color w:val="0070C0"/>
                <w:sz w:val="20"/>
                <w:szCs w:val="20"/>
              </w:rPr>
              <w:t xml:space="preserve"> </w:t>
            </w:r>
            <w:r>
              <w:rPr>
                <w:rFonts w:hint="default" w:ascii="Arial" w:hAnsi="Arial" w:eastAsia="SimSun" w:cs="Arial"/>
                <w:color w:val="0070C0"/>
                <w:sz w:val="20"/>
                <w:szCs w:val="20"/>
                <w:lang w:val="hr-HR"/>
              </w:rPr>
              <w:t xml:space="preserve">   </w:t>
            </w:r>
          </w:p>
          <w:p>
            <w:pPr>
              <w:rPr>
                <w:rFonts w:hint="default" w:ascii="Times New Roman" w:hAnsi="Times New Roman" w:cs="Times New Roman"/>
                <w:b/>
                <w:i/>
                <w:color w:val="0070C0"/>
                <w:sz w:val="16"/>
                <w:szCs w:val="16"/>
                <w:lang w:val="hr-HR"/>
              </w:rPr>
            </w:pPr>
            <w:r>
              <w:rPr>
                <w:rFonts w:hint="default" w:ascii="Arial" w:hAnsi="Arial" w:eastAsia="SimSun" w:cs="Arial"/>
                <w:color w:val="0070C0"/>
                <w:sz w:val="20"/>
                <w:szCs w:val="20"/>
                <w:lang w:val="hr-HR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b/>
                <w:bCs/>
                <w:color w:val="0070C0"/>
                <w:sz w:val="16"/>
                <w:szCs w:val="16"/>
              </w:rPr>
              <w:t>1</w:t>
            </w:r>
            <w:r>
              <w:rPr>
                <w:rFonts w:hint="default" w:eastAsia="SimSun" w:cs="Times New Roman"/>
                <w:b/>
                <w:bCs/>
                <w:color w:val="0070C0"/>
                <w:sz w:val="16"/>
                <w:szCs w:val="16"/>
                <w:lang w:val="hr-HR"/>
              </w:rPr>
              <w:t>6</w:t>
            </w:r>
            <w:r>
              <w:rPr>
                <w:rFonts w:hint="default" w:eastAsia="SimSun" w:cs="Times New Roman"/>
                <w:b/>
                <w:bCs/>
                <w:color w:val="0070C0"/>
                <w:sz w:val="16"/>
                <w:szCs w:val="16"/>
                <w:lang w:val="sr-Cyrl-RS"/>
              </w:rPr>
              <w:t>5</w:t>
            </w:r>
            <w:r>
              <w:rPr>
                <w:rFonts w:hint="default" w:eastAsia="SimSun" w:cs="Times New Roman"/>
                <w:b/>
                <w:bCs/>
                <w:color w:val="0070C0"/>
                <w:sz w:val="16"/>
                <w:szCs w:val="16"/>
                <w:lang w:val="hr-HR"/>
              </w:rPr>
              <w:t>.600</w:t>
            </w:r>
          </w:p>
        </w:tc>
        <w:tc>
          <w:tcPr>
            <w:tcW w:w="1499" w:type="dxa"/>
            <w:vAlign w:val="top"/>
          </w:tcPr>
          <w:p>
            <w:pPr>
              <w:rPr>
                <w:rFonts w:hint="default" w:ascii="Times New Roman" w:hAnsi="Times New Roman" w:eastAsia="SimSun" w:cs="Times New Roman"/>
                <w:b/>
                <w:bCs/>
                <w:color w:val="FF0000"/>
                <w:sz w:val="16"/>
                <w:szCs w:val="16"/>
              </w:rPr>
            </w:pPr>
          </w:p>
          <w:p>
            <w:pPr>
              <w:rPr>
                <w:rFonts w:hint="default" w:ascii="Times New Roman" w:hAnsi="Times New Roman" w:eastAsia="SimSun" w:cs="Times New Roman"/>
                <w:b/>
                <w:bCs/>
                <w:color w:val="FF0000"/>
                <w:sz w:val="16"/>
                <w:szCs w:val="16"/>
              </w:rPr>
            </w:pPr>
          </w:p>
          <w:p>
            <w:pPr>
              <w:rPr>
                <w:rFonts w:hint="default" w:eastAsia="SimSun" w:cs="Times New Roman"/>
                <w:b/>
                <w:bCs/>
                <w:color w:val="FF0000"/>
                <w:sz w:val="16"/>
                <w:szCs w:val="16"/>
                <w:lang w:val="hr-H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FF0000"/>
                <w:sz w:val="16"/>
                <w:szCs w:val="16"/>
              </w:rPr>
              <w:t>1</w:t>
            </w:r>
            <w:r>
              <w:rPr>
                <w:rFonts w:hint="default" w:eastAsia="SimSun" w:cs="Times New Roman"/>
                <w:b/>
                <w:bCs/>
                <w:color w:val="FF0000"/>
                <w:sz w:val="16"/>
                <w:szCs w:val="16"/>
                <w:lang w:val="sr-Cyrl-RS"/>
              </w:rPr>
              <w:t>9</w:t>
            </w:r>
            <w:r>
              <w:rPr>
                <w:rFonts w:hint="default" w:eastAsia="SimSun" w:cs="Times New Roman"/>
                <w:b/>
                <w:bCs/>
                <w:color w:val="FF0000"/>
                <w:sz w:val="16"/>
                <w:szCs w:val="16"/>
                <w:lang w:val="hr-HR"/>
              </w:rPr>
              <w:t>4.6</w:t>
            </w:r>
            <w:r>
              <w:rPr>
                <w:rFonts w:hint="default" w:eastAsia="SimSun" w:cs="Times New Roman"/>
                <w:b/>
                <w:bCs/>
                <w:color w:val="FF0000"/>
                <w:sz w:val="16"/>
                <w:szCs w:val="16"/>
                <w:lang w:val="sr-Cyrl-RS"/>
              </w:rPr>
              <w:t>3</w:t>
            </w:r>
            <w:r>
              <w:rPr>
                <w:rFonts w:hint="default" w:eastAsia="SimSun" w:cs="Times New Roman"/>
                <w:b/>
                <w:bCs/>
                <w:color w:val="FF0000"/>
                <w:sz w:val="16"/>
                <w:szCs w:val="16"/>
                <w:lang w:val="hr-HR"/>
              </w:rPr>
              <w:t>0</w:t>
            </w:r>
          </w:p>
          <w:p>
            <w:pPr>
              <w:rPr>
                <w:rFonts w:hint="default" w:eastAsia="SimSun" w:cs="Times New Roman"/>
                <w:b/>
                <w:bCs/>
                <w:color w:val="FF0000"/>
                <w:sz w:val="16"/>
                <w:szCs w:val="16"/>
                <w:lang w:val="hr-HR" w:eastAsia="zh-CN"/>
              </w:rPr>
            </w:pPr>
            <w:r>
              <w:rPr>
                <w:rFonts w:hint="default" w:eastAsia="SimSun" w:cs="Times New Roman"/>
                <w:b/>
                <w:bCs/>
                <w:color w:val="FF0000"/>
                <w:sz w:val="16"/>
                <w:szCs w:val="16"/>
                <w:lang w:val="hr-HR"/>
              </w:rPr>
              <w:t xml:space="preserve">     </w:t>
            </w:r>
          </w:p>
        </w:tc>
        <w:tc>
          <w:tcPr>
            <w:tcW w:w="1472" w:type="dxa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i/>
                <w:color w:val="00B050"/>
                <w:sz w:val="16"/>
                <w:szCs w:val="16"/>
                <w:lang w:val="hr-HR"/>
              </w:rPr>
            </w:pPr>
          </w:p>
          <w:p>
            <w:pPr>
              <w:rPr>
                <w:rFonts w:hint="default" w:ascii="Times New Roman" w:hAnsi="Times New Roman" w:cs="Times New Roman"/>
                <w:b/>
                <w:i/>
                <w:color w:val="00B050"/>
                <w:sz w:val="16"/>
                <w:szCs w:val="16"/>
                <w:lang w:val="hr-HR"/>
              </w:rPr>
            </w:pPr>
          </w:p>
          <w:p>
            <w:pPr>
              <w:ind w:firstLine="400" w:firstLineChars="250"/>
              <w:rPr>
                <w:rFonts w:hint="default" w:ascii="Times New Roman" w:hAnsi="Times New Roman" w:cs="Times New Roman"/>
                <w:b/>
                <w:i w:val="0"/>
                <w:iCs/>
                <w:color w:val="00B050"/>
                <w:sz w:val="16"/>
                <w:szCs w:val="16"/>
                <w:lang w:val="sr-Cyrl-RS"/>
              </w:rPr>
            </w:pPr>
            <w:r>
              <w:rPr>
                <w:rFonts w:hint="default" w:cs="Times New Roman"/>
                <w:b/>
                <w:i w:val="0"/>
                <w:iCs/>
                <w:color w:val="00B050"/>
                <w:sz w:val="16"/>
                <w:szCs w:val="16"/>
                <w:lang w:val="sr-Cyrl-RS"/>
              </w:rPr>
              <w:t>+ 29.030</w:t>
            </w:r>
          </w:p>
          <w:p>
            <w:pPr>
              <w:rPr>
                <w:rFonts w:hint="default" w:ascii="Times New Roman" w:hAnsi="Times New Roman" w:cs="Times New Roman"/>
                <w:b/>
                <w:i/>
                <w:color w:val="00B050"/>
                <w:sz w:val="16"/>
                <w:szCs w:val="16"/>
                <w:lang w:val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210" w:type="dxa"/>
            <w:gridSpan w:val="3"/>
            <w:vAlign w:val="top"/>
          </w:tcPr>
          <w:p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5135" w:type="dxa"/>
            <w:gridSpan w:val="4"/>
            <w:vAlign w:val="top"/>
          </w:tcPr>
          <w:p>
            <w:pPr>
              <w:rPr>
                <w:rFonts w:hint="default"/>
                <w:b/>
                <w:i/>
                <w:sz w:val="16"/>
                <w:szCs w:val="16"/>
                <w:lang w:val="hr-HR"/>
              </w:rPr>
            </w:pPr>
          </w:p>
        </w:tc>
        <w:tc>
          <w:tcPr>
            <w:tcW w:w="1584" w:type="dxa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i/>
                <w:color w:val="0000FF"/>
                <w:sz w:val="16"/>
                <w:szCs w:val="16"/>
              </w:rPr>
            </w:pPr>
          </w:p>
        </w:tc>
        <w:tc>
          <w:tcPr>
            <w:tcW w:w="1499" w:type="dxa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b/>
                <w:i/>
                <w:color w:val="C00000"/>
                <w:sz w:val="16"/>
                <w:szCs w:val="16"/>
                <w:lang w:val="hr-HR"/>
              </w:rPr>
            </w:pPr>
          </w:p>
        </w:tc>
        <w:tc>
          <w:tcPr>
            <w:tcW w:w="1472" w:type="dxa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i/>
                <w:color w:val="535353" w:themeColor="accent3" w:themeShade="8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0900" w:type="dxa"/>
            <w:gridSpan w:val="10"/>
            <w:vAlign w:val="top"/>
          </w:tcPr>
          <w:p>
            <w:pPr>
              <w:ind w:firstLine="2521" w:firstLineChars="1050"/>
              <w:rPr>
                <w:rFonts w:hint="default"/>
                <w:b/>
                <w:lang w:val="hr-HR"/>
              </w:rPr>
            </w:pPr>
            <w:r>
              <w:rPr>
                <w:rFonts w:hint="default"/>
                <w:b/>
                <w:lang w:val="hr-HR"/>
              </w:rPr>
              <w:t>RASHODI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6345" w:type="dxa"/>
            <w:gridSpan w:val="7"/>
            <w:vAlign w:val="top"/>
          </w:tcPr>
          <w:p>
            <w:pPr>
              <w:rPr>
                <w:rFonts w:hint="default"/>
                <w:b/>
                <w:i/>
                <w:sz w:val="28"/>
                <w:szCs w:val="28"/>
                <w:lang w:val="hr-HR"/>
              </w:rPr>
            </w:pPr>
            <w:r>
              <w:rPr>
                <w:rFonts w:hint="default"/>
                <w:b/>
                <w:i/>
                <w:sz w:val="28"/>
                <w:szCs w:val="28"/>
                <w:lang w:val="hr-HR"/>
              </w:rPr>
              <w:t xml:space="preserve">                  </w:t>
            </w:r>
          </w:p>
        </w:tc>
        <w:tc>
          <w:tcPr>
            <w:tcW w:w="1584" w:type="dxa"/>
            <w:vAlign w:val="top"/>
          </w:tcPr>
          <w:p>
            <w:pPr>
              <w:rPr>
                <w:rFonts w:hint="default"/>
                <w:b/>
                <w:i/>
                <w:color w:val="0070C0"/>
                <w:sz w:val="24"/>
                <w:szCs w:val="24"/>
                <w:lang w:val="hr-HR"/>
              </w:rPr>
            </w:pPr>
            <w:r>
              <w:rPr>
                <w:rFonts w:hint="default"/>
                <w:b/>
                <w:i/>
                <w:color w:val="0070C0"/>
                <w:sz w:val="20"/>
                <w:szCs w:val="20"/>
                <w:lang w:val="hr-HR"/>
              </w:rPr>
              <w:t xml:space="preserve">PLAN </w:t>
            </w:r>
            <w:r>
              <w:rPr>
                <w:b/>
                <w:i/>
                <w:color w:val="0070C0"/>
                <w:sz w:val="24"/>
                <w:szCs w:val="24"/>
              </w:rPr>
              <w:t>20</w:t>
            </w:r>
            <w:r>
              <w:rPr>
                <w:rFonts w:hint="default"/>
                <w:b/>
                <w:i/>
                <w:color w:val="0070C0"/>
                <w:sz w:val="24"/>
                <w:szCs w:val="24"/>
                <w:lang w:val="hr-HR"/>
              </w:rPr>
              <w:t>23.</w:t>
            </w:r>
          </w:p>
        </w:tc>
        <w:tc>
          <w:tcPr>
            <w:tcW w:w="1499" w:type="dxa"/>
            <w:vAlign w:val="top"/>
          </w:tcPr>
          <w:p>
            <w:pPr>
              <w:ind w:left="360" w:hanging="360" w:hangingChars="150"/>
              <w:rPr>
                <w:rFonts w:hint="default"/>
                <w:b/>
                <w:i/>
                <w:color w:val="FF0000"/>
                <w:sz w:val="24"/>
                <w:szCs w:val="24"/>
                <w:lang w:val="hr-HR"/>
              </w:rPr>
            </w:pPr>
            <w:r>
              <w:rPr>
                <w:b/>
                <w:i/>
                <w:color w:val="FF0000"/>
                <w:sz w:val="24"/>
                <w:szCs w:val="24"/>
              </w:rPr>
              <w:t xml:space="preserve">  </w:t>
            </w:r>
            <w:r>
              <w:rPr>
                <w:rFonts w:hint="default"/>
                <w:b/>
                <w:i/>
                <w:color w:val="FF0000"/>
                <w:sz w:val="20"/>
                <w:szCs w:val="20"/>
                <w:lang w:val="hr-HR"/>
              </w:rPr>
              <w:t xml:space="preserve">NOVI PLAN </w:t>
            </w:r>
            <w:r>
              <w:rPr>
                <w:b/>
                <w:i/>
                <w:color w:val="FF0000"/>
                <w:sz w:val="20"/>
                <w:szCs w:val="20"/>
              </w:rPr>
              <w:t xml:space="preserve"> </w:t>
            </w:r>
            <w:r>
              <w:rPr>
                <w:b/>
                <w:i/>
                <w:color w:val="FF0000"/>
                <w:sz w:val="24"/>
                <w:szCs w:val="24"/>
              </w:rPr>
              <w:t xml:space="preserve">      20</w:t>
            </w:r>
            <w:r>
              <w:rPr>
                <w:b/>
                <w:i/>
                <w:color w:val="FF0000"/>
                <w:sz w:val="24"/>
                <w:szCs w:val="24"/>
                <w:lang w:val="hr-HR"/>
              </w:rPr>
              <w:t>2</w:t>
            </w:r>
            <w:r>
              <w:rPr>
                <w:rFonts w:hint="default"/>
                <w:b/>
                <w:i/>
                <w:color w:val="FF0000"/>
                <w:sz w:val="24"/>
                <w:szCs w:val="24"/>
                <w:lang w:val="hr-HR"/>
              </w:rPr>
              <w:t>3.</w:t>
            </w:r>
          </w:p>
        </w:tc>
        <w:tc>
          <w:tcPr>
            <w:tcW w:w="1472" w:type="dxa"/>
            <w:vAlign w:val="top"/>
          </w:tcPr>
          <w:p>
            <w:pPr>
              <w:rPr>
                <w:rFonts w:hint="default"/>
                <w:b/>
                <w:i/>
                <w:color w:val="00B050"/>
                <w:sz w:val="24"/>
                <w:szCs w:val="24"/>
                <w:lang w:val="hr-HR"/>
              </w:rPr>
            </w:pPr>
            <w:r>
              <w:rPr>
                <w:rFonts w:hint="default"/>
                <w:b/>
                <w:i/>
                <w:color w:val="00B050"/>
                <w:sz w:val="20"/>
                <w:szCs w:val="20"/>
                <w:lang w:val="hr-HR"/>
              </w:rPr>
              <w:t>POVEĆANJE SMANJENJE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85" w:type="dxa"/>
            <w:vAlign w:val="top"/>
          </w:tcPr>
          <w:p>
            <w:pPr>
              <w:rPr>
                <w:rFonts w:hint="default"/>
                <w:b/>
                <w:i/>
                <w:sz w:val="16"/>
                <w:szCs w:val="16"/>
                <w:lang w:val="hr-HR"/>
              </w:rPr>
            </w:pPr>
            <w:r>
              <w:rPr>
                <w:rFonts w:hint="default"/>
                <w:b/>
                <w:i w:val="0"/>
                <w:iCs/>
                <w:sz w:val="10"/>
                <w:szCs w:val="10"/>
                <w:lang w:val="hr-HR"/>
              </w:rPr>
              <w:t>Razred</w:t>
            </w:r>
          </w:p>
        </w:tc>
        <w:tc>
          <w:tcPr>
            <w:tcW w:w="600" w:type="dxa"/>
            <w:vAlign w:val="top"/>
          </w:tcPr>
          <w:p>
            <w:pPr>
              <w:rPr>
                <w:rFonts w:hint="default"/>
                <w:b/>
                <w:i/>
                <w:sz w:val="16"/>
                <w:szCs w:val="16"/>
                <w:lang w:val="hr-HR"/>
              </w:rPr>
            </w:pPr>
            <w:r>
              <w:rPr>
                <w:rFonts w:hint="default"/>
                <w:b/>
                <w:i w:val="0"/>
                <w:iCs/>
                <w:sz w:val="10"/>
                <w:szCs w:val="10"/>
                <w:lang w:val="hr-HR"/>
              </w:rPr>
              <w:t>Skupina</w:t>
            </w:r>
          </w:p>
        </w:tc>
        <w:tc>
          <w:tcPr>
            <w:tcW w:w="575" w:type="dxa"/>
            <w:gridSpan w:val="3"/>
            <w:vAlign w:val="top"/>
          </w:tcPr>
          <w:p>
            <w:pPr>
              <w:rPr>
                <w:rFonts w:hint="default"/>
                <w:b/>
                <w:i w:val="0"/>
                <w:iCs/>
                <w:sz w:val="10"/>
                <w:szCs w:val="10"/>
                <w:lang w:val="hr-HR"/>
              </w:rPr>
            </w:pPr>
          </w:p>
        </w:tc>
        <w:tc>
          <w:tcPr>
            <w:tcW w:w="2462" w:type="dxa"/>
            <w:vAlign w:val="top"/>
          </w:tcPr>
          <w:p>
            <w:pPr>
              <w:rPr>
                <w:rFonts w:hint="default"/>
                <w:b/>
                <w:i/>
                <w:sz w:val="10"/>
                <w:szCs w:val="10"/>
                <w:lang w:val="hr-HR"/>
              </w:rPr>
            </w:pPr>
            <w:r>
              <w:rPr>
                <w:rFonts w:hint="default"/>
                <w:b/>
                <w:i/>
                <w:sz w:val="10"/>
                <w:szCs w:val="10"/>
                <w:lang w:val="hr-HR"/>
              </w:rPr>
              <w:t>Izvor</w:t>
            </w:r>
          </w:p>
          <w:p>
            <w:pPr>
              <w:rPr>
                <w:rFonts w:hint="default"/>
                <w:b/>
                <w:i/>
                <w:sz w:val="10"/>
                <w:szCs w:val="10"/>
                <w:lang w:val="hr-HR"/>
              </w:rPr>
            </w:pPr>
            <w:r>
              <w:rPr>
                <w:rFonts w:hint="default"/>
                <w:b/>
                <w:i/>
                <w:sz w:val="10"/>
                <w:szCs w:val="10"/>
                <w:lang w:val="hr-HR"/>
              </w:rPr>
              <w:t>prihoda</w:t>
            </w:r>
          </w:p>
        </w:tc>
        <w:tc>
          <w:tcPr>
            <w:tcW w:w="2123" w:type="dxa"/>
            <w:vAlign w:val="top"/>
          </w:tcPr>
          <w:p>
            <w:pPr>
              <w:rPr>
                <w:rFonts w:hint="default"/>
                <w:b/>
                <w:i/>
                <w:sz w:val="16"/>
                <w:szCs w:val="16"/>
                <w:lang w:val="hr-HR"/>
              </w:rPr>
            </w:pPr>
            <w:r>
              <w:rPr>
                <w:rFonts w:hint="default"/>
                <w:b/>
                <w:i/>
                <w:sz w:val="16"/>
                <w:szCs w:val="16"/>
                <w:lang w:val="hr-HR"/>
              </w:rPr>
              <w:t>Naziv  rashoda</w:t>
            </w:r>
          </w:p>
        </w:tc>
        <w:tc>
          <w:tcPr>
            <w:tcW w:w="1584" w:type="dxa"/>
            <w:vAlign w:val="top"/>
          </w:tcPr>
          <w:p>
            <w:pPr>
              <w:rPr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1499" w:type="dxa"/>
            <w:vAlign w:val="top"/>
          </w:tcPr>
          <w:p>
            <w:pPr>
              <w:rPr>
                <w:b/>
                <w:i/>
                <w:color w:val="FF0000"/>
                <w:sz w:val="16"/>
                <w:szCs w:val="16"/>
              </w:rPr>
            </w:pPr>
          </w:p>
        </w:tc>
        <w:tc>
          <w:tcPr>
            <w:tcW w:w="1472" w:type="dxa"/>
            <w:vAlign w:val="top"/>
          </w:tcPr>
          <w:p>
            <w:pPr>
              <w:rPr>
                <w:b/>
                <w:i/>
                <w:color w:val="00B05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85" w:type="dxa"/>
            <w:vAlign w:val="top"/>
          </w:tcPr>
          <w:p>
            <w:pPr>
              <w:rPr>
                <w:rFonts w:hint="default"/>
                <w:b/>
                <w:i w:val="0"/>
                <w:iCs/>
                <w:sz w:val="10"/>
                <w:szCs w:val="10"/>
                <w:lang w:val="hr-HR"/>
              </w:rPr>
            </w:pPr>
          </w:p>
        </w:tc>
        <w:tc>
          <w:tcPr>
            <w:tcW w:w="600" w:type="dxa"/>
            <w:vAlign w:val="top"/>
          </w:tcPr>
          <w:p>
            <w:pPr>
              <w:rPr>
                <w:rFonts w:hint="default"/>
                <w:b/>
                <w:i w:val="0"/>
                <w:iCs/>
                <w:sz w:val="10"/>
                <w:szCs w:val="10"/>
                <w:lang w:val="hr-HR"/>
              </w:rPr>
            </w:pPr>
          </w:p>
        </w:tc>
        <w:tc>
          <w:tcPr>
            <w:tcW w:w="575" w:type="dxa"/>
            <w:gridSpan w:val="3"/>
            <w:vAlign w:val="top"/>
          </w:tcPr>
          <w:p>
            <w:pPr>
              <w:rPr>
                <w:rFonts w:hint="default"/>
                <w:b/>
                <w:i w:val="0"/>
                <w:iCs/>
                <w:sz w:val="10"/>
                <w:szCs w:val="10"/>
                <w:lang w:val="hr-HR"/>
              </w:rPr>
            </w:pPr>
          </w:p>
        </w:tc>
        <w:tc>
          <w:tcPr>
            <w:tcW w:w="2462" w:type="dxa"/>
            <w:vAlign w:val="top"/>
          </w:tcPr>
          <w:p>
            <w:pPr>
              <w:rPr>
                <w:rFonts w:hint="default"/>
                <w:b/>
                <w:i/>
                <w:sz w:val="10"/>
                <w:szCs w:val="10"/>
                <w:lang w:val="hr-HR"/>
              </w:rPr>
            </w:pPr>
          </w:p>
        </w:tc>
        <w:tc>
          <w:tcPr>
            <w:tcW w:w="2123" w:type="dxa"/>
            <w:vAlign w:val="top"/>
          </w:tcPr>
          <w:p>
            <w:pPr>
              <w:rPr>
                <w:rFonts w:hint="default"/>
                <w:b/>
                <w:i/>
                <w:sz w:val="16"/>
                <w:szCs w:val="16"/>
                <w:lang w:val="hr-HR"/>
              </w:rPr>
            </w:pPr>
            <w:r>
              <w:rPr>
                <w:rFonts w:hint="default"/>
                <w:b/>
                <w:i/>
                <w:sz w:val="20"/>
                <w:szCs w:val="20"/>
                <w:lang w:val="hr-HR"/>
              </w:rPr>
              <w:t>UKUPNO RASHODI</w:t>
            </w:r>
          </w:p>
        </w:tc>
        <w:tc>
          <w:tcPr>
            <w:tcW w:w="1584" w:type="dxa"/>
            <w:vAlign w:val="top"/>
          </w:tcPr>
          <w:p>
            <w:pPr>
              <w:ind w:firstLine="703" w:firstLineChars="350"/>
              <w:rPr>
                <w:rFonts w:hint="default"/>
                <w:b/>
                <w:i/>
                <w:iCs/>
                <w:color w:val="0070C0"/>
                <w:sz w:val="20"/>
                <w:szCs w:val="20"/>
                <w:lang w:val="hr-H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70C0"/>
                <w:kern w:val="0"/>
                <w:sz w:val="20"/>
                <w:szCs w:val="20"/>
                <w:lang w:val="en-US" w:eastAsia="zh-CN" w:bidi="ar"/>
              </w:rPr>
              <w:t>2</w:t>
            </w:r>
            <w:r>
              <w:rPr>
                <w:rFonts w:hint="default" w:eastAsia="SimSun" w:cs="Times New Roman"/>
                <w:b/>
                <w:bCs/>
                <w:i/>
                <w:iCs/>
                <w:color w:val="0070C0"/>
                <w:kern w:val="0"/>
                <w:sz w:val="20"/>
                <w:szCs w:val="20"/>
                <w:lang w:val="hr-HR" w:eastAsia="zh-CN" w:bidi="ar"/>
              </w:rPr>
              <w:t>6</w:t>
            </w:r>
            <w:r>
              <w:rPr>
                <w:rFonts w:hint="default" w:eastAsia="SimSun" w:cs="Times New Roman"/>
                <w:b/>
                <w:bCs/>
                <w:i/>
                <w:iCs/>
                <w:color w:val="0070C0"/>
                <w:kern w:val="0"/>
                <w:sz w:val="20"/>
                <w:szCs w:val="20"/>
                <w:lang w:val="sr-Cyrl-RS" w:eastAsia="zh-CN" w:bidi="ar"/>
              </w:rPr>
              <w:t>9</w:t>
            </w:r>
            <w:r>
              <w:rPr>
                <w:rFonts w:hint="default" w:eastAsia="SimSun" w:cs="Times New Roman"/>
                <w:b/>
                <w:bCs/>
                <w:i/>
                <w:iCs/>
                <w:color w:val="0070C0"/>
                <w:kern w:val="0"/>
                <w:sz w:val="20"/>
                <w:szCs w:val="20"/>
                <w:lang w:val="hr-HR" w:eastAsia="zh-CN" w:bidi="ar"/>
              </w:rPr>
              <w:t>.690</w:t>
            </w:r>
          </w:p>
        </w:tc>
        <w:tc>
          <w:tcPr>
            <w:tcW w:w="1499" w:type="dxa"/>
            <w:vAlign w:val="top"/>
          </w:tcPr>
          <w:p>
            <w:pPr>
              <w:ind w:firstLine="602" w:firstLineChars="300"/>
              <w:rPr>
                <w:rFonts w:hint="default"/>
                <w:b/>
                <w:i/>
                <w:color w:val="FF0000"/>
                <w:sz w:val="16"/>
                <w:szCs w:val="16"/>
                <w:lang w:val="hr-H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FF0000"/>
                <w:kern w:val="0"/>
                <w:sz w:val="20"/>
                <w:szCs w:val="20"/>
                <w:lang w:val="en-US" w:eastAsia="zh-CN" w:bidi="ar"/>
              </w:rPr>
              <w:t>2</w:t>
            </w:r>
            <w:r>
              <w:rPr>
                <w:rFonts w:hint="default" w:eastAsia="SimSun" w:cs="Times New Roman"/>
                <w:b/>
                <w:bCs/>
                <w:i/>
                <w:iCs/>
                <w:color w:val="FF0000"/>
                <w:kern w:val="0"/>
                <w:sz w:val="20"/>
                <w:szCs w:val="20"/>
                <w:lang w:val="sr-Cyrl-RS" w:eastAsia="zh-CN" w:bidi="ar"/>
              </w:rPr>
              <w:t>8</w:t>
            </w:r>
            <w:r>
              <w:rPr>
                <w:rFonts w:hint="default" w:eastAsia="SimSun" w:cs="Times New Roman"/>
                <w:b/>
                <w:bCs/>
                <w:i/>
                <w:iCs/>
                <w:color w:val="FF0000"/>
                <w:kern w:val="0"/>
                <w:sz w:val="20"/>
                <w:szCs w:val="20"/>
                <w:lang w:val="hr-HR" w:eastAsia="zh-CN" w:bidi="ar"/>
              </w:rPr>
              <w:t>9.0</w:t>
            </w:r>
            <w:r>
              <w:rPr>
                <w:rFonts w:hint="default" w:eastAsia="SimSun" w:cs="Times New Roman"/>
                <w:b/>
                <w:bCs/>
                <w:i/>
                <w:iCs/>
                <w:color w:val="FF0000"/>
                <w:kern w:val="0"/>
                <w:sz w:val="20"/>
                <w:szCs w:val="20"/>
                <w:lang w:val="sr-Cyrl-RS" w:eastAsia="zh-CN" w:bidi="ar"/>
              </w:rPr>
              <w:t>3</w:t>
            </w:r>
            <w:r>
              <w:rPr>
                <w:rFonts w:hint="default" w:eastAsia="SimSun" w:cs="Times New Roman"/>
                <w:b/>
                <w:bCs/>
                <w:i/>
                <w:iCs/>
                <w:color w:val="FF0000"/>
                <w:kern w:val="0"/>
                <w:sz w:val="20"/>
                <w:szCs w:val="20"/>
                <w:lang w:val="hr-HR" w:eastAsia="zh-CN" w:bidi="ar"/>
              </w:rPr>
              <w:t>0</w:t>
            </w:r>
          </w:p>
        </w:tc>
        <w:tc>
          <w:tcPr>
            <w:tcW w:w="1472" w:type="dxa"/>
            <w:vAlign w:val="top"/>
          </w:tcPr>
          <w:p>
            <w:pPr>
              <w:rPr>
                <w:rFonts w:hint="default"/>
                <w:b/>
                <w:i/>
                <w:color w:val="00B050"/>
                <w:sz w:val="16"/>
                <w:szCs w:val="16"/>
                <w:lang w:val="hr-HR"/>
              </w:rPr>
            </w:pPr>
            <w:r>
              <w:rPr>
                <w:rFonts w:hint="default"/>
                <w:b/>
                <w:i w:val="0"/>
                <w:iCs/>
                <w:color w:val="00B050"/>
                <w:sz w:val="16"/>
                <w:szCs w:val="16"/>
                <w:lang w:val="hr-HR"/>
              </w:rPr>
              <w:t xml:space="preserve"> </w:t>
            </w:r>
            <w:r>
              <w:rPr>
                <w:rFonts w:hint="default"/>
                <w:b/>
                <w:bCs w:val="0"/>
                <w:i w:val="0"/>
                <w:iCs/>
                <w:color w:val="00B050"/>
                <w:sz w:val="16"/>
                <w:szCs w:val="16"/>
                <w:lang w:val="hr-HR"/>
              </w:rPr>
              <w:t>+ 19.3</w:t>
            </w:r>
            <w:r>
              <w:rPr>
                <w:rFonts w:hint="default"/>
                <w:b/>
                <w:bCs w:val="0"/>
                <w:i w:val="0"/>
                <w:iCs/>
                <w:color w:val="00B050"/>
                <w:sz w:val="16"/>
                <w:szCs w:val="16"/>
                <w:lang w:val="sr-Cyrl-RS"/>
              </w:rPr>
              <w:t>4</w:t>
            </w:r>
            <w:r>
              <w:rPr>
                <w:rFonts w:hint="default"/>
                <w:b/>
                <w:bCs w:val="0"/>
                <w:i w:val="0"/>
                <w:iCs/>
                <w:color w:val="00B050"/>
                <w:sz w:val="16"/>
                <w:szCs w:val="16"/>
                <w:lang w:val="hr-H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85" w:type="dxa"/>
            <w:vAlign w:val="top"/>
          </w:tcPr>
          <w:p>
            <w:pP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</w:pPr>
            <w: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  <w:t>3</w:t>
            </w:r>
          </w:p>
          <w:p>
            <w:pP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</w:pPr>
          </w:p>
        </w:tc>
        <w:tc>
          <w:tcPr>
            <w:tcW w:w="600" w:type="dxa"/>
            <w:vAlign w:val="top"/>
          </w:tcPr>
          <w:p>
            <w:pP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</w:pPr>
          </w:p>
          <w:p>
            <w:pP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</w:pPr>
          </w:p>
        </w:tc>
        <w:tc>
          <w:tcPr>
            <w:tcW w:w="575" w:type="dxa"/>
            <w:gridSpan w:val="3"/>
            <w:vAlign w:val="top"/>
          </w:tcPr>
          <w:p>
            <w:pP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</w:pPr>
          </w:p>
        </w:tc>
        <w:tc>
          <w:tcPr>
            <w:tcW w:w="2462" w:type="dxa"/>
            <w:vAlign w:val="top"/>
          </w:tcPr>
          <w:p>
            <w:pPr>
              <w:rPr>
                <w:b/>
                <w:i/>
                <w:iCs w:val="0"/>
                <w:sz w:val="16"/>
                <w:szCs w:val="16"/>
              </w:rPr>
            </w:pPr>
          </w:p>
        </w:tc>
        <w:tc>
          <w:tcPr>
            <w:tcW w:w="2123" w:type="dxa"/>
            <w:vAlign w:val="top"/>
          </w:tcPr>
          <w:p>
            <w:pPr>
              <w:rPr>
                <w:rFonts w:hint="default"/>
                <w:b/>
                <w:i/>
                <w:sz w:val="16"/>
                <w:szCs w:val="16"/>
                <w:lang w:val="hr-HR"/>
              </w:rPr>
            </w:pPr>
            <w:r>
              <w:rPr>
                <w:rFonts w:hint="default"/>
                <w:b/>
                <w:i/>
                <w:sz w:val="20"/>
                <w:szCs w:val="20"/>
                <w:lang w:val="hr-HR"/>
              </w:rPr>
              <w:t>RASHODI POSLOVANJA</w:t>
            </w:r>
          </w:p>
        </w:tc>
        <w:tc>
          <w:tcPr>
            <w:tcW w:w="1584" w:type="dxa"/>
            <w:vAlign w:val="top"/>
          </w:tcPr>
          <w:p>
            <w:pPr>
              <w:ind w:firstLine="201" w:firstLineChars="100"/>
              <w:rPr>
                <w:rFonts w:hint="default"/>
                <w:b/>
                <w:i/>
                <w:color w:val="0070C0"/>
                <w:sz w:val="16"/>
                <w:szCs w:val="16"/>
                <w:lang w:val="hr-H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2</w:t>
            </w:r>
            <w:r>
              <w:rPr>
                <w:rFonts w:hint="default" w:eastAsia="SimSun" w:cs="Times New Roman"/>
                <w:b/>
                <w:bCs/>
                <w:color w:val="auto"/>
                <w:kern w:val="0"/>
                <w:sz w:val="20"/>
                <w:szCs w:val="20"/>
                <w:lang w:val="hr-HR" w:eastAsia="zh-CN" w:bidi="ar"/>
              </w:rPr>
              <w:t>66.030</w:t>
            </w:r>
          </w:p>
        </w:tc>
        <w:tc>
          <w:tcPr>
            <w:tcW w:w="1499" w:type="dxa"/>
            <w:vAlign w:val="top"/>
          </w:tcPr>
          <w:p>
            <w:pPr>
              <w:rPr>
                <w:rFonts w:hint="default"/>
                <w:b/>
                <w:i/>
                <w:color w:val="auto"/>
                <w:sz w:val="20"/>
                <w:szCs w:val="20"/>
                <w:lang w:val="hr-H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default" w:eastAsia="SimSun" w:cs="Times New Roman"/>
                <w:b/>
                <w:bCs/>
                <w:color w:val="auto"/>
                <w:kern w:val="0"/>
                <w:sz w:val="20"/>
                <w:szCs w:val="20"/>
                <w:lang w:val="hr-HR" w:eastAsia="zh-CN" w:bidi="ar"/>
              </w:rPr>
              <w:t xml:space="preserve">   </w:t>
            </w:r>
            <w:r>
              <w:rPr>
                <w:rFonts w:hint="default" w:ascii="Times New Roman" w:hAnsi="Times New Roman" w:eastAsia="SimSun" w:cs="Times New Roman"/>
                <w:b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2</w:t>
            </w:r>
            <w:r>
              <w:rPr>
                <w:rFonts w:hint="default" w:eastAsia="SimSun" w:cs="Times New Roman"/>
                <w:b/>
                <w:bCs/>
                <w:color w:val="auto"/>
                <w:kern w:val="0"/>
                <w:sz w:val="20"/>
                <w:szCs w:val="20"/>
                <w:lang w:val="sr-Cyrl-RS" w:eastAsia="zh-CN" w:bidi="ar"/>
              </w:rPr>
              <w:t>7</w:t>
            </w:r>
            <w:r>
              <w:rPr>
                <w:rFonts w:hint="default" w:eastAsia="SimSun" w:cs="Times New Roman"/>
                <w:b/>
                <w:bCs/>
                <w:color w:val="auto"/>
                <w:kern w:val="0"/>
                <w:sz w:val="20"/>
                <w:szCs w:val="20"/>
                <w:lang w:val="hr-HR" w:eastAsia="zh-CN" w:bidi="ar"/>
              </w:rPr>
              <w:t>6.</w:t>
            </w:r>
            <w:r>
              <w:rPr>
                <w:rFonts w:hint="default" w:eastAsia="SimSun" w:cs="Times New Roman"/>
                <w:b/>
                <w:bCs/>
                <w:color w:val="auto"/>
                <w:kern w:val="0"/>
                <w:sz w:val="20"/>
                <w:szCs w:val="20"/>
                <w:lang w:val="sr-Cyrl-RS" w:eastAsia="zh-CN" w:bidi="ar"/>
              </w:rPr>
              <w:t>5</w:t>
            </w:r>
            <w:r>
              <w:rPr>
                <w:rFonts w:hint="default" w:eastAsia="SimSun" w:cs="Times New Roman"/>
                <w:b/>
                <w:bCs/>
                <w:color w:val="auto"/>
                <w:kern w:val="0"/>
                <w:sz w:val="20"/>
                <w:szCs w:val="20"/>
                <w:lang w:val="hr-HR" w:eastAsia="zh-CN" w:bidi="ar"/>
              </w:rPr>
              <w:t>30</w:t>
            </w:r>
          </w:p>
        </w:tc>
        <w:tc>
          <w:tcPr>
            <w:tcW w:w="1472" w:type="dxa"/>
            <w:vAlign w:val="top"/>
          </w:tcPr>
          <w:p>
            <w:pPr>
              <w:ind w:firstLine="200" w:firstLineChars="100"/>
              <w:rPr>
                <w:rFonts w:hint="default"/>
                <w:b/>
                <w:i/>
                <w:color w:val="auto"/>
                <w:sz w:val="20"/>
                <w:szCs w:val="20"/>
                <w:lang w:val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</w:trPr>
        <w:tc>
          <w:tcPr>
            <w:tcW w:w="585" w:type="dxa"/>
            <w:vAlign w:val="top"/>
          </w:tcPr>
          <w:p>
            <w:pP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</w:pPr>
          </w:p>
        </w:tc>
        <w:tc>
          <w:tcPr>
            <w:tcW w:w="600" w:type="dxa"/>
            <w:vAlign w:val="top"/>
          </w:tcPr>
          <w:p>
            <w:pP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</w:pPr>
            <w: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  <w:t>31</w:t>
            </w:r>
          </w:p>
        </w:tc>
        <w:tc>
          <w:tcPr>
            <w:tcW w:w="575" w:type="dxa"/>
            <w:gridSpan w:val="3"/>
            <w:vAlign w:val="top"/>
          </w:tcPr>
          <w:p>
            <w:pP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</w:pPr>
          </w:p>
        </w:tc>
        <w:tc>
          <w:tcPr>
            <w:tcW w:w="2462" w:type="dxa"/>
            <w:vAlign w:val="top"/>
          </w:tcPr>
          <w:p>
            <w:pPr>
              <w:rPr>
                <w:b/>
                <w:i/>
                <w:iCs w:val="0"/>
                <w:sz w:val="16"/>
                <w:szCs w:val="16"/>
              </w:rPr>
            </w:pPr>
          </w:p>
        </w:tc>
        <w:tc>
          <w:tcPr>
            <w:tcW w:w="2123" w:type="dxa"/>
            <w:vAlign w:val="top"/>
          </w:tcPr>
          <w:p>
            <w:pPr>
              <w:rPr>
                <w:rFonts w:hint="default"/>
                <w:b/>
                <w:i/>
                <w:sz w:val="16"/>
                <w:szCs w:val="16"/>
                <w:lang w:val="hr-H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70C0"/>
                <w:kern w:val="0"/>
                <w:sz w:val="16"/>
                <w:szCs w:val="16"/>
                <w:lang w:val="en-US" w:eastAsia="zh-CN" w:bidi="ar"/>
              </w:rPr>
              <w:t>R</w:t>
            </w:r>
            <w:r>
              <w:rPr>
                <w:rFonts w:hint="default" w:eastAsia="SimSun" w:cs="Times New Roman"/>
                <w:b/>
                <w:bCs/>
                <w:color w:val="0070C0"/>
                <w:kern w:val="0"/>
                <w:sz w:val="16"/>
                <w:szCs w:val="16"/>
                <w:lang w:val="hr-HR" w:eastAsia="zh-CN" w:bidi="ar"/>
              </w:rPr>
              <w:t>ASHODI ZA ZAPOSLENE</w:t>
            </w:r>
          </w:p>
        </w:tc>
        <w:tc>
          <w:tcPr>
            <w:tcW w:w="1584" w:type="dxa"/>
            <w:vAlign w:val="top"/>
          </w:tcPr>
          <w:p>
            <w:pPr>
              <w:ind w:firstLine="482" w:firstLineChars="300"/>
              <w:rPr>
                <w:rFonts w:hint="default"/>
                <w:b/>
                <w:i/>
                <w:color w:val="0070C0"/>
                <w:sz w:val="16"/>
                <w:szCs w:val="16"/>
                <w:lang w:val="hr-HR"/>
              </w:rPr>
            </w:pPr>
            <w:r>
              <w:rPr>
                <w:rFonts w:hint="default" w:eastAsia="SimSun" w:cs="Times New Roman"/>
                <w:b/>
                <w:bCs/>
                <w:i/>
                <w:iCs/>
                <w:color w:val="0084D1"/>
                <w:kern w:val="0"/>
                <w:sz w:val="16"/>
                <w:szCs w:val="16"/>
                <w:lang w:val="sr-Cyrl-RS" w:eastAsia="zh-CN" w:bidi="ar"/>
              </w:rPr>
              <w:t>200</w:t>
            </w:r>
            <w:r>
              <w:rPr>
                <w:rFonts w:hint="default" w:eastAsia="SimSun" w:cs="Times New Roman"/>
                <w:b/>
                <w:bCs/>
                <w:i/>
                <w:iCs/>
                <w:color w:val="0084D1"/>
                <w:kern w:val="0"/>
                <w:sz w:val="16"/>
                <w:szCs w:val="16"/>
                <w:lang w:val="hr-HR" w:eastAsia="zh-CN" w:bidi="ar"/>
              </w:rPr>
              <w:t>.090</w:t>
            </w:r>
          </w:p>
        </w:tc>
        <w:tc>
          <w:tcPr>
            <w:tcW w:w="1499" w:type="dxa"/>
            <w:vAlign w:val="top"/>
          </w:tcPr>
          <w:p>
            <w:pPr>
              <w:ind w:firstLine="560" w:firstLineChars="350"/>
              <w:rPr>
                <w:rFonts w:hint="default" w:ascii="Times New Roman" w:hAnsi="Times New Roman" w:eastAsia="Times New Roman" w:cs="Times New Roman"/>
                <w:b/>
                <w:i/>
                <w:color w:val="0070C0"/>
                <w:sz w:val="16"/>
                <w:szCs w:val="16"/>
                <w:lang w:val="hr-HR" w:eastAsia="zh-CN" w:bidi="ar-SA"/>
              </w:rPr>
            </w:pPr>
            <w:r>
              <w:rPr>
                <w:rFonts w:hint="default" w:cs="Times New Roman"/>
                <w:b/>
                <w:i/>
                <w:color w:val="FF0000"/>
                <w:sz w:val="16"/>
                <w:szCs w:val="16"/>
                <w:lang w:val="hr-HR" w:eastAsia="zh-CN" w:bidi="ar-SA"/>
              </w:rPr>
              <w:t>2</w:t>
            </w:r>
            <w:r>
              <w:rPr>
                <w:rFonts w:hint="default" w:cs="Times New Roman"/>
                <w:b/>
                <w:i/>
                <w:color w:val="FF0000"/>
                <w:sz w:val="16"/>
                <w:szCs w:val="16"/>
                <w:lang w:val="sr-Cyrl-RS" w:eastAsia="zh-CN" w:bidi="ar-SA"/>
              </w:rPr>
              <w:t>1</w:t>
            </w:r>
            <w:r>
              <w:rPr>
                <w:rFonts w:hint="default" w:cs="Times New Roman"/>
                <w:b/>
                <w:i/>
                <w:color w:val="FF0000"/>
                <w:sz w:val="16"/>
                <w:szCs w:val="16"/>
                <w:lang w:val="hr-HR" w:eastAsia="zh-CN" w:bidi="ar-SA"/>
              </w:rPr>
              <w:t>0.090</w:t>
            </w:r>
          </w:p>
        </w:tc>
        <w:tc>
          <w:tcPr>
            <w:tcW w:w="1472" w:type="dxa"/>
            <w:vAlign w:val="top"/>
          </w:tcPr>
          <w:p>
            <w:pPr>
              <w:ind w:firstLine="160" w:firstLineChars="100"/>
              <w:rPr>
                <w:rFonts w:hint="default"/>
                <w:b/>
                <w:i/>
                <w:color w:val="00B050"/>
                <w:sz w:val="16"/>
                <w:szCs w:val="16"/>
                <w:lang w:val="hr-HR"/>
              </w:rPr>
            </w:pPr>
            <w:r>
              <w:rPr>
                <w:rFonts w:hint="default"/>
                <w:b/>
                <w:bCs w:val="0"/>
                <w:i/>
                <w:color w:val="00B050"/>
                <w:sz w:val="16"/>
                <w:szCs w:val="16"/>
                <w:lang w:val="hr-HR"/>
              </w:rPr>
              <w:t>+ 1</w:t>
            </w:r>
            <w:r>
              <w:rPr>
                <w:rFonts w:hint="default"/>
                <w:b/>
                <w:bCs w:val="0"/>
                <w:i/>
                <w:color w:val="00B050"/>
                <w:sz w:val="16"/>
                <w:szCs w:val="16"/>
                <w:lang w:val="sr-Cyrl-RS"/>
              </w:rPr>
              <w:t>0</w:t>
            </w:r>
            <w:r>
              <w:rPr>
                <w:rFonts w:hint="default"/>
                <w:b/>
                <w:bCs w:val="0"/>
                <w:i/>
                <w:color w:val="00B050"/>
                <w:sz w:val="16"/>
                <w:szCs w:val="16"/>
                <w:lang w:val="hr-HR"/>
              </w:rPr>
              <w:t>.000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585" w:type="dxa"/>
            <w:vAlign w:val="top"/>
          </w:tcPr>
          <w:p>
            <w:pP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</w:pPr>
          </w:p>
        </w:tc>
        <w:tc>
          <w:tcPr>
            <w:tcW w:w="600" w:type="dxa"/>
            <w:vAlign w:val="top"/>
          </w:tcPr>
          <w:p>
            <w:pP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</w:pPr>
          </w:p>
        </w:tc>
        <w:tc>
          <w:tcPr>
            <w:tcW w:w="575" w:type="dxa"/>
            <w:gridSpan w:val="3"/>
            <w:vAlign w:val="top"/>
          </w:tcPr>
          <w:p>
            <w:pP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</w:pPr>
          </w:p>
          <w:p>
            <w:pP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</w:pPr>
          </w:p>
          <w:p>
            <w:pP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</w:pPr>
            <w: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  <w:t>312</w:t>
            </w:r>
          </w:p>
        </w:tc>
        <w:tc>
          <w:tcPr>
            <w:tcW w:w="2462" w:type="dxa"/>
            <w:vAlign w:val="top"/>
          </w:tcPr>
          <w:p>
            <w:pP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</w:pPr>
            <w: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  <w:t>6711</w:t>
            </w:r>
          </w:p>
          <w:p>
            <w:pP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</w:pPr>
            <w:r>
              <w:rPr>
                <w:rFonts w:hint="default"/>
                <w:b/>
                <w:i/>
                <w:iCs w:val="0"/>
                <w:sz w:val="15"/>
                <w:szCs w:val="15"/>
                <w:lang w:val="hr-HR"/>
              </w:rPr>
              <w:t>- Osnivač Općina Borovo</w:t>
            </w:r>
          </w:p>
        </w:tc>
        <w:tc>
          <w:tcPr>
            <w:tcW w:w="2123" w:type="dxa"/>
            <w:vAlign w:val="top"/>
          </w:tcPr>
          <w:p>
            <w:pP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16"/>
                <w:szCs w:val="16"/>
                <w:lang w:val="hr-HR"/>
              </w:rPr>
            </w:pPr>
          </w:p>
          <w:p>
            <w:pP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sz w:val="16"/>
                <w:szCs w:val="16"/>
                <w:lang w:val="hr-HR"/>
              </w:rPr>
            </w:pPr>
            <w:r>
              <w:rPr>
                <w:rFonts w:hint="default" w:eastAsia="SimSun" w:cs="Times New Roman"/>
                <w:b/>
                <w:bCs/>
                <w:color w:val="000000"/>
                <w:sz w:val="16"/>
                <w:szCs w:val="16"/>
                <w:lang w:val="hr-HR"/>
              </w:rPr>
              <w:t xml:space="preserve">- </w:t>
            </w:r>
            <w:r>
              <w:rPr>
                <w:rFonts w:hint="default" w:eastAsia="SimSun" w:cs="Times New Roman"/>
                <w:b w:val="0"/>
                <w:bCs w:val="0"/>
                <w:color w:val="000000"/>
                <w:sz w:val="16"/>
                <w:szCs w:val="16"/>
                <w:lang w:val="hr-HR"/>
              </w:rPr>
              <w:t>Plaće</w:t>
            </w:r>
          </w:p>
          <w:p>
            <w:pP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16"/>
                <w:szCs w:val="16"/>
                <w:lang w:val="hr-HR"/>
              </w:rPr>
            </w:pPr>
            <w:r>
              <w:rPr>
                <w:rFonts w:hint="default" w:eastAsia="SimSun" w:cs="Times New Roman"/>
                <w:b w:val="0"/>
                <w:bCs w:val="0"/>
                <w:color w:val="000000"/>
                <w:sz w:val="16"/>
                <w:szCs w:val="16"/>
                <w:lang w:val="hr-HR"/>
              </w:rPr>
              <w:t>- ostali rashodi za zaposlene</w:t>
            </w:r>
          </w:p>
        </w:tc>
        <w:tc>
          <w:tcPr>
            <w:tcW w:w="1584" w:type="dxa"/>
            <w:vAlign w:val="top"/>
          </w:tcPr>
          <w:p>
            <w:pP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16"/>
                <w:szCs w:val="16"/>
                <w:lang w:val="en-US" w:eastAsia="zh-CN" w:bidi="ar"/>
              </w:rPr>
            </w:pPr>
          </w:p>
          <w:p>
            <w:pPr>
              <w:rPr>
                <w:rFonts w:hint="default" w:eastAsia="SimSun" w:cs="Times New Roman"/>
                <w:b w:val="0"/>
                <w:bCs w:val="0"/>
                <w:color w:val="000000"/>
                <w:kern w:val="0"/>
                <w:sz w:val="16"/>
                <w:szCs w:val="16"/>
                <w:lang w:val="hr-HR" w:eastAsia="zh-CN" w:bidi="ar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16"/>
                <w:szCs w:val="16"/>
                <w:lang w:val="en-US" w:eastAsia="zh-CN" w:bidi="ar"/>
              </w:rPr>
              <w:t>1</w:t>
            </w:r>
            <w:r>
              <w:rPr>
                <w:rFonts w:hint="default" w:eastAsia="SimSun" w:cs="Times New Roman"/>
                <w:b w:val="0"/>
                <w:bCs w:val="0"/>
                <w:color w:val="000000"/>
                <w:kern w:val="0"/>
                <w:sz w:val="16"/>
                <w:szCs w:val="16"/>
                <w:lang w:val="hr-HR" w:eastAsia="zh-CN" w:bidi="ar"/>
              </w:rPr>
              <w:t>5</w:t>
            </w:r>
            <w:r>
              <w:rPr>
                <w:rFonts w:hint="default" w:eastAsia="SimSun" w:cs="Times New Roman"/>
                <w:b w:val="0"/>
                <w:bCs w:val="0"/>
                <w:color w:val="000000"/>
                <w:kern w:val="0"/>
                <w:sz w:val="16"/>
                <w:szCs w:val="16"/>
                <w:lang w:val="sr-Cyrl-RS" w:eastAsia="zh-CN" w:bidi="ar"/>
              </w:rPr>
              <w:t>5</w:t>
            </w:r>
            <w:r>
              <w:rPr>
                <w:rFonts w:hint="default" w:eastAsia="SimSun" w:cs="Times New Roman"/>
                <w:b w:val="0"/>
                <w:bCs w:val="0"/>
                <w:color w:val="000000"/>
                <w:kern w:val="0"/>
                <w:sz w:val="16"/>
                <w:szCs w:val="16"/>
                <w:lang w:val="hr-HR" w:eastAsia="zh-CN" w:bidi="ar"/>
              </w:rPr>
              <w:t>.630</w:t>
            </w:r>
          </w:p>
          <w:p>
            <w:pPr>
              <w:rPr>
                <w:rFonts w:hint="default" w:eastAsia="SimSun" w:cs="Times New Roman"/>
                <w:b w:val="0"/>
                <w:bCs w:val="0"/>
                <w:color w:val="000000"/>
                <w:kern w:val="0"/>
                <w:sz w:val="16"/>
                <w:szCs w:val="16"/>
                <w:lang w:val="hr-HR" w:eastAsia="zh-CN" w:bidi="ar"/>
              </w:rPr>
            </w:pPr>
          </w:p>
          <w:p>
            <w:pPr>
              <w:rPr>
                <w:rFonts w:hint="default" w:eastAsia="SimSun" w:cs="Times New Roman"/>
                <w:b w:val="0"/>
                <w:bCs w:val="0"/>
                <w:color w:val="000000"/>
                <w:kern w:val="0"/>
                <w:sz w:val="16"/>
                <w:szCs w:val="16"/>
                <w:lang w:val="hr-HR" w:eastAsia="zh-CN" w:bidi="ar"/>
              </w:rPr>
            </w:pPr>
            <w:r>
              <w:rPr>
                <w:rFonts w:hint="default" w:eastAsia="SimSun" w:cs="Times New Roman"/>
                <w:b w:val="0"/>
                <w:bCs w:val="0"/>
                <w:color w:val="000000"/>
                <w:kern w:val="0"/>
                <w:sz w:val="16"/>
                <w:szCs w:val="16"/>
                <w:lang w:val="hr-HR" w:eastAsia="zh-CN" w:bidi="ar"/>
              </w:rPr>
              <w:t xml:space="preserve">    </w:t>
            </w:r>
          </w:p>
        </w:tc>
        <w:tc>
          <w:tcPr>
            <w:tcW w:w="1499" w:type="dxa"/>
            <w:vAlign w:val="top"/>
          </w:tcPr>
          <w:p>
            <w:pPr>
              <w:ind w:firstLine="720" w:firstLineChars="450"/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16"/>
                <w:szCs w:val="16"/>
                <w:lang w:val="en-US" w:eastAsia="zh-CN" w:bidi="ar"/>
              </w:rPr>
            </w:pPr>
          </w:p>
          <w:p>
            <w:pPr>
              <w:ind w:firstLine="720" w:firstLineChars="450"/>
              <w:rPr>
                <w:rFonts w:hint="default" w:eastAsia="SimSun" w:cs="Times New Roman"/>
                <w:b w:val="0"/>
                <w:bCs w:val="0"/>
                <w:color w:val="000000"/>
                <w:kern w:val="0"/>
                <w:sz w:val="16"/>
                <w:szCs w:val="16"/>
                <w:lang w:val="hr-HR" w:eastAsia="zh-CN" w:bidi="ar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16"/>
                <w:szCs w:val="16"/>
                <w:lang w:val="en-US" w:eastAsia="zh-CN" w:bidi="ar"/>
              </w:rPr>
              <w:t>1</w:t>
            </w:r>
            <w:r>
              <w:rPr>
                <w:rFonts w:hint="default" w:eastAsia="SimSun" w:cs="Times New Roman"/>
                <w:b w:val="0"/>
                <w:bCs w:val="0"/>
                <w:color w:val="000000"/>
                <w:kern w:val="0"/>
                <w:sz w:val="16"/>
                <w:szCs w:val="16"/>
                <w:lang w:val="sr-Cyrl-RS" w:eastAsia="zh-CN" w:bidi="ar"/>
              </w:rPr>
              <w:t>84</w:t>
            </w:r>
            <w:r>
              <w:rPr>
                <w:rFonts w:hint="default" w:eastAsia="SimSun" w:cs="Times New Roman"/>
                <w:b w:val="0"/>
                <w:bCs w:val="0"/>
                <w:color w:val="000000"/>
                <w:kern w:val="0"/>
                <w:sz w:val="16"/>
                <w:szCs w:val="16"/>
                <w:lang w:val="hr-HR" w:eastAsia="zh-CN" w:bidi="ar"/>
              </w:rPr>
              <w:t>.6</w:t>
            </w:r>
            <w:r>
              <w:rPr>
                <w:rFonts w:hint="default" w:eastAsia="SimSun" w:cs="Times New Roman"/>
                <w:b w:val="0"/>
                <w:bCs w:val="0"/>
                <w:color w:val="000000"/>
                <w:kern w:val="0"/>
                <w:sz w:val="16"/>
                <w:szCs w:val="16"/>
                <w:lang w:val="sr-Cyrl-RS" w:eastAsia="zh-CN" w:bidi="ar"/>
              </w:rPr>
              <w:t>6</w:t>
            </w:r>
            <w:r>
              <w:rPr>
                <w:rFonts w:hint="default" w:eastAsia="SimSun" w:cs="Times New Roman"/>
                <w:b w:val="0"/>
                <w:bCs w:val="0"/>
                <w:color w:val="000000"/>
                <w:kern w:val="0"/>
                <w:sz w:val="16"/>
                <w:szCs w:val="16"/>
                <w:lang w:val="hr-HR" w:eastAsia="zh-CN" w:bidi="ar"/>
              </w:rPr>
              <w:t>0</w:t>
            </w:r>
          </w:p>
          <w:p>
            <w:pPr>
              <w:ind w:firstLine="720" w:firstLineChars="450"/>
              <w:rPr>
                <w:rFonts w:hint="default" w:eastAsia="SimSun" w:cs="Times New Roman"/>
                <w:b w:val="0"/>
                <w:bCs w:val="0"/>
                <w:color w:val="000000"/>
                <w:kern w:val="0"/>
                <w:sz w:val="16"/>
                <w:szCs w:val="16"/>
                <w:lang w:val="hr-HR" w:eastAsia="zh-CN" w:bidi="ar"/>
              </w:rPr>
            </w:pPr>
          </w:p>
          <w:p>
            <w:pPr>
              <w:ind w:firstLine="720" w:firstLineChars="450"/>
              <w:rPr>
                <w:rFonts w:hint="default" w:eastAsia="SimSun" w:cs="Times New Roman"/>
                <w:b w:val="0"/>
                <w:bCs w:val="0"/>
                <w:color w:val="000000"/>
                <w:kern w:val="0"/>
                <w:sz w:val="16"/>
                <w:szCs w:val="16"/>
                <w:lang w:val="hr-HR" w:eastAsia="zh-CN" w:bidi="ar"/>
              </w:rPr>
            </w:pPr>
            <w:r>
              <w:rPr>
                <w:rFonts w:hint="default" w:eastAsia="SimSun" w:cs="Times New Roman"/>
                <w:b w:val="0"/>
                <w:bCs w:val="0"/>
                <w:color w:val="000000"/>
                <w:kern w:val="0"/>
                <w:sz w:val="16"/>
                <w:szCs w:val="16"/>
                <w:lang w:val="hr-HR" w:eastAsia="zh-CN" w:bidi="ar"/>
              </w:rPr>
              <w:t xml:space="preserve">     </w:t>
            </w:r>
          </w:p>
        </w:tc>
        <w:tc>
          <w:tcPr>
            <w:tcW w:w="1472" w:type="dxa"/>
            <w:vAlign w:val="top"/>
          </w:tcPr>
          <w:p>
            <w:pPr>
              <w:ind w:firstLine="720" w:firstLineChars="450"/>
              <w:rPr>
                <w:rFonts w:hint="default" w:ascii="Times New Roman" w:hAnsi="Times New Roman" w:eastAsia="Times New Roman" w:cs="Times New Roman"/>
                <w:b w:val="0"/>
                <w:bCs w:val="0"/>
                <w:i/>
                <w:color w:val="0070C0"/>
                <w:sz w:val="16"/>
                <w:szCs w:val="16"/>
                <w:lang w:val="hr-HR" w:eastAsia="zh-CN" w:bidi="ar-SA"/>
              </w:rPr>
            </w:pPr>
          </w:p>
          <w:p>
            <w:pPr>
              <w:ind w:firstLine="640" w:firstLineChars="400"/>
              <w:rPr>
                <w:rFonts w:hint="default" w:ascii="Times New Roman" w:hAnsi="Times New Roman" w:eastAsia="Times New Roman" w:cs="Times New Roman"/>
                <w:b w:val="0"/>
                <w:bCs w:val="0"/>
                <w:i/>
                <w:color w:val="0070C0"/>
                <w:sz w:val="16"/>
                <w:szCs w:val="16"/>
                <w:lang w:val="hr-HR" w:eastAsia="zh-CN" w:bidi="ar-SA"/>
              </w:rPr>
            </w:pPr>
            <w:r>
              <w:rPr>
                <w:rFonts w:hint="default" w:cs="Times New Roman"/>
                <w:b/>
                <w:bCs/>
                <w:i/>
                <w:color w:val="00B050"/>
                <w:sz w:val="16"/>
                <w:szCs w:val="16"/>
                <w:lang w:val="hr-HR" w:eastAsia="zh-CN" w:bidi="ar-SA"/>
              </w:rPr>
              <w:t xml:space="preserve">+ </w:t>
            </w:r>
            <w:r>
              <w:rPr>
                <w:rFonts w:hint="default" w:cs="Times New Roman"/>
                <w:b/>
                <w:bCs/>
                <w:i/>
                <w:color w:val="00B050"/>
                <w:sz w:val="16"/>
                <w:szCs w:val="16"/>
                <w:lang w:val="sr-Cyrl-RS" w:eastAsia="zh-CN" w:bidi="ar-SA"/>
              </w:rPr>
              <w:t>29</w:t>
            </w:r>
            <w:r>
              <w:rPr>
                <w:rFonts w:hint="default" w:cs="Times New Roman"/>
                <w:b/>
                <w:bCs/>
                <w:i/>
                <w:color w:val="00B050"/>
                <w:sz w:val="16"/>
                <w:szCs w:val="16"/>
                <w:lang w:val="hr-HR" w:eastAsia="zh-CN" w:bidi="ar-SA"/>
              </w:rPr>
              <w:t>.0</w:t>
            </w:r>
            <w:r>
              <w:rPr>
                <w:rFonts w:hint="default" w:cs="Times New Roman"/>
                <w:b/>
                <w:bCs/>
                <w:i/>
                <w:color w:val="00B050"/>
                <w:sz w:val="16"/>
                <w:szCs w:val="16"/>
                <w:lang w:val="sr-Cyrl-RS" w:eastAsia="zh-CN" w:bidi="ar-SA"/>
              </w:rPr>
              <w:t>3</w:t>
            </w:r>
            <w:r>
              <w:rPr>
                <w:rFonts w:hint="default" w:cs="Times New Roman"/>
                <w:b/>
                <w:bCs/>
                <w:i/>
                <w:color w:val="00B050"/>
                <w:sz w:val="16"/>
                <w:szCs w:val="16"/>
                <w:lang w:val="hr-HR" w:eastAsia="zh-CN" w:bidi="ar-S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585" w:type="dxa"/>
            <w:vAlign w:val="top"/>
          </w:tcPr>
          <w:p>
            <w:pP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</w:pPr>
          </w:p>
        </w:tc>
        <w:tc>
          <w:tcPr>
            <w:tcW w:w="600" w:type="dxa"/>
            <w:vAlign w:val="top"/>
          </w:tcPr>
          <w:p>
            <w:pP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</w:pPr>
          </w:p>
        </w:tc>
        <w:tc>
          <w:tcPr>
            <w:tcW w:w="575" w:type="dxa"/>
            <w:gridSpan w:val="3"/>
            <w:vAlign w:val="top"/>
          </w:tcPr>
          <w:p>
            <w:pP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</w:pPr>
          </w:p>
        </w:tc>
        <w:tc>
          <w:tcPr>
            <w:tcW w:w="2462" w:type="dxa"/>
            <w:vAlign w:val="top"/>
          </w:tcPr>
          <w:p>
            <w:pP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</w:pPr>
            <w: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  <w:t>6331</w:t>
            </w:r>
          </w:p>
          <w:p>
            <w:pP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</w:pPr>
            <w: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  <w:t>- MR...Poboljšanje uvjeta u predškolskim ustanovama</w:t>
            </w:r>
          </w:p>
        </w:tc>
        <w:tc>
          <w:tcPr>
            <w:tcW w:w="2123" w:type="dxa"/>
            <w:vAlign w:val="top"/>
          </w:tcPr>
          <w:p>
            <w:pP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16"/>
                <w:szCs w:val="16"/>
                <w:lang w:val="hr-HR"/>
              </w:rPr>
            </w:pPr>
          </w:p>
        </w:tc>
        <w:tc>
          <w:tcPr>
            <w:tcW w:w="1584" w:type="dxa"/>
            <w:vAlign w:val="top"/>
          </w:tcPr>
          <w:p>
            <w:pPr>
              <w:rPr>
                <w:rFonts w:hint="default" w:ascii="Times New Roman" w:hAnsi="Times New Roman" w:eastAsia="SimSun" w:cs="Times New Roman"/>
                <w:b w:val="0"/>
                <w:bCs w:val="0"/>
                <w:color w:val="0070C0"/>
                <w:kern w:val="0"/>
                <w:sz w:val="16"/>
                <w:szCs w:val="16"/>
                <w:lang w:val="hr-HR" w:eastAsia="zh-CN" w:bidi="ar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16"/>
                <w:szCs w:val="16"/>
                <w:lang w:val="en-US" w:eastAsia="zh-CN" w:bidi="ar"/>
              </w:rPr>
              <w:t>39.8</w:t>
            </w:r>
            <w:r>
              <w:rPr>
                <w:rFonts w:hint="default" w:eastAsia="SimSun" w:cs="Times New Roman"/>
                <w:b w:val="0"/>
                <w:bCs w:val="0"/>
                <w:color w:val="000000"/>
                <w:kern w:val="0"/>
                <w:sz w:val="16"/>
                <w:szCs w:val="16"/>
                <w:lang w:val="hr-HR" w:eastAsia="zh-CN" w:bidi="ar"/>
              </w:rPr>
              <w:t>20</w:t>
            </w:r>
          </w:p>
        </w:tc>
        <w:tc>
          <w:tcPr>
            <w:tcW w:w="1499" w:type="dxa"/>
            <w:vAlign w:val="top"/>
          </w:tcPr>
          <w:p>
            <w:pPr>
              <w:ind w:firstLine="560" w:firstLineChars="350"/>
              <w:rPr>
                <w:rFonts w:hint="default" w:ascii="Times New Roman" w:hAnsi="Times New Roman" w:eastAsia="SimSun" w:cs="Times New Roman"/>
                <w:b w:val="0"/>
                <w:bCs w:val="0"/>
                <w:color w:val="0070C0"/>
                <w:kern w:val="0"/>
                <w:sz w:val="16"/>
                <w:szCs w:val="16"/>
                <w:lang w:val="hr-HR" w:eastAsia="zh-CN" w:bidi="ar"/>
              </w:rPr>
            </w:pPr>
            <w:r>
              <w:rPr>
                <w:rFonts w:hint="default" w:eastAsia="SimSun" w:cs="Times New Roman"/>
                <w:b w:val="0"/>
                <w:bCs w:val="0"/>
                <w:color w:val="0070C0"/>
                <w:kern w:val="0"/>
                <w:sz w:val="16"/>
                <w:szCs w:val="16"/>
                <w:lang w:val="hr-HR" w:eastAsia="zh-CN" w:bidi="ar"/>
              </w:rPr>
              <w:t xml:space="preserve">      </w:t>
            </w:r>
            <w:r>
              <w:rPr>
                <w:rFonts w:hint="default" w:eastAsia="SimSun" w:cs="Times New Roman"/>
                <w:b w:val="0"/>
                <w:bCs w:val="0"/>
                <w:color w:val="auto"/>
                <w:kern w:val="0"/>
                <w:sz w:val="16"/>
                <w:szCs w:val="16"/>
                <w:lang w:val="hr-HR" w:eastAsia="zh-CN" w:bidi="ar"/>
              </w:rPr>
              <w:t xml:space="preserve"> </w:t>
            </w:r>
            <w:r>
              <w:rPr>
                <w:rFonts w:hint="default" w:eastAsia="SimSun" w:cs="Times New Roman"/>
                <w:b w:val="0"/>
                <w:bCs w:val="0"/>
                <w:color w:val="auto"/>
                <w:kern w:val="0"/>
                <w:sz w:val="16"/>
                <w:szCs w:val="16"/>
                <w:lang w:val="sr-Cyrl-RS" w:eastAsia="zh-CN" w:bidi="ar"/>
              </w:rPr>
              <w:t>20</w:t>
            </w:r>
            <w:r>
              <w:rPr>
                <w:rFonts w:hint="default" w:eastAsia="SimSun" w:cs="Times New Roman"/>
                <w:b w:val="0"/>
                <w:bCs w:val="0"/>
                <w:color w:val="auto"/>
                <w:kern w:val="0"/>
                <w:sz w:val="16"/>
                <w:szCs w:val="16"/>
                <w:lang w:val="hr-HR" w:eastAsia="zh-CN" w:bidi="ar"/>
              </w:rPr>
              <w:t>.</w:t>
            </w:r>
            <w:r>
              <w:rPr>
                <w:rFonts w:hint="default" w:eastAsia="SimSun" w:cs="Times New Roman"/>
                <w:b w:val="0"/>
                <w:bCs w:val="0"/>
                <w:color w:val="auto"/>
                <w:kern w:val="0"/>
                <w:sz w:val="16"/>
                <w:szCs w:val="16"/>
                <w:lang w:val="sr-Cyrl-RS" w:eastAsia="zh-CN" w:bidi="ar"/>
              </w:rPr>
              <w:t>79</w:t>
            </w:r>
            <w:r>
              <w:rPr>
                <w:rFonts w:hint="default" w:eastAsia="SimSun" w:cs="Times New Roman"/>
                <w:b w:val="0"/>
                <w:bCs w:val="0"/>
                <w:color w:val="auto"/>
                <w:kern w:val="0"/>
                <w:sz w:val="16"/>
                <w:szCs w:val="16"/>
                <w:lang w:val="hr-HR" w:eastAsia="zh-CN" w:bidi="ar"/>
              </w:rPr>
              <w:t>0</w:t>
            </w:r>
          </w:p>
        </w:tc>
        <w:tc>
          <w:tcPr>
            <w:tcW w:w="1472" w:type="dxa"/>
            <w:vAlign w:val="top"/>
          </w:tcPr>
          <w:p>
            <w:pPr>
              <w:ind w:firstLine="720" w:firstLineChars="450"/>
              <w:rPr>
                <w:rFonts w:hint="default" w:ascii="Times New Roman" w:hAnsi="Times New Roman" w:eastAsia="SimSun" w:cs="Times New Roman"/>
                <w:b w:val="0"/>
                <w:bCs w:val="0"/>
                <w:color w:val="0070C0"/>
                <w:kern w:val="0"/>
                <w:sz w:val="16"/>
                <w:szCs w:val="16"/>
                <w:lang w:val="sr-Cyrl-RS" w:eastAsia="zh-CN" w:bidi="ar"/>
              </w:rPr>
            </w:pPr>
            <w:r>
              <w:rPr>
                <w:rFonts w:hint="default" w:cs="Times New Roman"/>
                <w:b/>
                <w:bCs/>
                <w:i/>
                <w:iCs w:val="0"/>
                <w:color w:val="00B050"/>
                <w:sz w:val="16"/>
                <w:szCs w:val="16"/>
                <w:lang w:val="sr-Cyrl-RS"/>
              </w:rPr>
              <w:t>-19.030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585" w:type="dxa"/>
            <w:vAlign w:val="top"/>
          </w:tcPr>
          <w:p>
            <w:pP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</w:pPr>
          </w:p>
        </w:tc>
        <w:tc>
          <w:tcPr>
            <w:tcW w:w="600" w:type="dxa"/>
            <w:vAlign w:val="top"/>
          </w:tcPr>
          <w:p>
            <w:pP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</w:pPr>
          </w:p>
        </w:tc>
        <w:tc>
          <w:tcPr>
            <w:tcW w:w="575" w:type="dxa"/>
            <w:gridSpan w:val="3"/>
            <w:vAlign w:val="top"/>
          </w:tcPr>
          <w:p>
            <w:pP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</w:pPr>
          </w:p>
        </w:tc>
        <w:tc>
          <w:tcPr>
            <w:tcW w:w="2462" w:type="dxa"/>
            <w:vAlign w:val="top"/>
          </w:tcPr>
          <w:p>
            <w:pP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</w:pPr>
            <w: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  <w:t>6526</w:t>
            </w:r>
          </w:p>
          <w:p>
            <w:pP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</w:pPr>
            <w: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  <w:t>-Sufinaciranje usluga od strane roditelja</w:t>
            </w:r>
          </w:p>
        </w:tc>
        <w:tc>
          <w:tcPr>
            <w:tcW w:w="2123" w:type="dxa"/>
            <w:vAlign w:val="top"/>
          </w:tcPr>
          <w:p>
            <w:pP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vAlign w:val="top"/>
          </w:tcPr>
          <w:p>
            <w:pPr>
              <w:rPr>
                <w:rFonts w:hint="default" w:ascii="Times New Roman" w:hAnsi="Times New Roman" w:eastAsia="SimSun" w:cs="Times New Roman"/>
                <w:b w:val="0"/>
                <w:bCs w:val="0"/>
                <w:color w:val="0070C0"/>
                <w:kern w:val="0"/>
                <w:sz w:val="16"/>
                <w:szCs w:val="16"/>
                <w:lang w:val="hr-HR" w:eastAsia="zh-CN" w:bidi="ar"/>
              </w:rPr>
            </w:pPr>
            <w:r>
              <w:rPr>
                <w:rFonts w:hint="default" w:eastAsia="SimSun" w:cs="Times New Roman"/>
                <w:b w:val="0"/>
                <w:bCs w:val="0"/>
                <w:color w:val="auto"/>
                <w:kern w:val="0"/>
                <w:sz w:val="16"/>
                <w:szCs w:val="16"/>
                <w:lang w:val="hr-HR" w:eastAsia="zh-CN" w:bidi="ar"/>
              </w:rPr>
              <w:t xml:space="preserve"> 4.640</w:t>
            </w:r>
          </w:p>
        </w:tc>
        <w:tc>
          <w:tcPr>
            <w:tcW w:w="1499" w:type="dxa"/>
            <w:vAlign w:val="top"/>
          </w:tcPr>
          <w:p>
            <w:pPr>
              <w:ind w:left="643" w:hanging="640" w:hangingChars="400"/>
              <w:rPr>
                <w:rFonts w:hint="default" w:ascii="Times New Roman" w:hAnsi="Times New Roman" w:eastAsia="SimSun" w:cs="Times New Roman"/>
                <w:b w:val="0"/>
                <w:bCs w:val="0"/>
                <w:color w:val="0070C0"/>
                <w:kern w:val="0"/>
                <w:sz w:val="16"/>
                <w:szCs w:val="16"/>
                <w:lang w:val="hr-HR" w:eastAsia="zh-CN" w:bidi="ar"/>
              </w:rPr>
            </w:pPr>
            <w:r>
              <w:rPr>
                <w:rFonts w:hint="default" w:eastAsia="SimSun" w:cs="Times New Roman"/>
                <w:b w:val="0"/>
                <w:bCs w:val="0"/>
                <w:color w:val="0070C0"/>
                <w:kern w:val="0"/>
                <w:sz w:val="16"/>
                <w:szCs w:val="16"/>
                <w:lang w:val="hr-HR" w:eastAsia="zh-CN" w:bidi="ar"/>
              </w:rPr>
              <w:t xml:space="preserve">                      </w:t>
            </w:r>
            <w:r>
              <w:rPr>
                <w:rFonts w:hint="default" w:eastAsia="SimSun" w:cs="Times New Roman"/>
                <w:b w:val="0"/>
                <w:bCs w:val="0"/>
                <w:color w:val="auto"/>
                <w:kern w:val="0"/>
                <w:sz w:val="16"/>
                <w:szCs w:val="16"/>
                <w:lang w:val="hr-HR" w:eastAsia="zh-CN" w:bidi="ar"/>
              </w:rPr>
              <w:t xml:space="preserve"> 4.640</w:t>
            </w:r>
          </w:p>
        </w:tc>
        <w:tc>
          <w:tcPr>
            <w:tcW w:w="1472" w:type="dxa"/>
            <w:vAlign w:val="top"/>
          </w:tcPr>
          <w:p>
            <w:pPr>
              <w:ind w:left="640" w:leftChars="0" w:hanging="640" w:hangingChars="400"/>
              <w:rPr>
                <w:rFonts w:hint="default" w:ascii="Times New Roman" w:hAnsi="Times New Roman" w:eastAsia="SimSun" w:cs="Times New Roman"/>
                <w:b w:val="0"/>
                <w:bCs w:val="0"/>
                <w:color w:val="0070C0"/>
                <w:kern w:val="0"/>
                <w:sz w:val="16"/>
                <w:szCs w:val="16"/>
                <w:lang w:val="hr-HR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585" w:type="dxa"/>
            <w:vAlign w:val="top"/>
          </w:tcPr>
          <w:p>
            <w:pP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</w:pPr>
          </w:p>
        </w:tc>
        <w:tc>
          <w:tcPr>
            <w:tcW w:w="600" w:type="dxa"/>
            <w:vAlign w:val="top"/>
          </w:tcPr>
          <w:p>
            <w:pP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</w:pPr>
            <w: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  <w:t>32</w:t>
            </w:r>
          </w:p>
        </w:tc>
        <w:tc>
          <w:tcPr>
            <w:tcW w:w="575" w:type="dxa"/>
            <w:gridSpan w:val="3"/>
            <w:vAlign w:val="top"/>
          </w:tcPr>
          <w:p>
            <w:pP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</w:pPr>
          </w:p>
        </w:tc>
        <w:tc>
          <w:tcPr>
            <w:tcW w:w="2462" w:type="dxa"/>
            <w:vAlign w:val="top"/>
          </w:tcPr>
          <w:p>
            <w:pP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</w:pPr>
          </w:p>
        </w:tc>
        <w:tc>
          <w:tcPr>
            <w:tcW w:w="2123" w:type="dxa"/>
            <w:vAlign w:val="top"/>
          </w:tcPr>
          <w:p>
            <w:pP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16"/>
                <w:szCs w:val="16"/>
                <w:lang w:val="hr-HR"/>
              </w:rPr>
            </w:pPr>
            <w:r>
              <w:rPr>
                <w:rFonts w:hint="default" w:eastAsia="SimSun" w:cs="Times New Roman"/>
                <w:b/>
                <w:bCs/>
                <w:color w:val="0070C0"/>
                <w:sz w:val="16"/>
                <w:szCs w:val="16"/>
                <w:lang w:val="hr-HR"/>
              </w:rPr>
              <w:t>MATERJALNI RASHODI</w:t>
            </w:r>
          </w:p>
        </w:tc>
        <w:tc>
          <w:tcPr>
            <w:tcW w:w="1584" w:type="dxa"/>
            <w:vAlign w:val="top"/>
          </w:tcPr>
          <w:p>
            <w:pPr>
              <w:ind w:firstLine="643" w:firstLineChars="400"/>
              <w:rPr>
                <w:rFonts w:hint="default" w:ascii="Times New Roman" w:hAnsi="Times New Roman" w:eastAsia="SimSun" w:cs="Times New Roman"/>
                <w:b/>
                <w:bCs/>
                <w:color w:val="0070C0"/>
                <w:kern w:val="0"/>
                <w:sz w:val="16"/>
                <w:szCs w:val="16"/>
                <w:lang w:val="hr-HR" w:eastAsia="zh-CN" w:bidi="ar"/>
              </w:rPr>
            </w:pPr>
            <w:r>
              <w:rPr>
                <w:rFonts w:hint="default" w:eastAsia="SimSun" w:cs="Times New Roman"/>
                <w:b/>
                <w:bCs/>
                <w:i/>
                <w:iCs/>
                <w:color w:val="0070C0"/>
                <w:kern w:val="0"/>
                <w:sz w:val="16"/>
                <w:szCs w:val="16"/>
                <w:lang w:val="hr-HR" w:eastAsia="zh-CN" w:bidi="ar"/>
              </w:rPr>
              <w:t>66.940</w:t>
            </w:r>
          </w:p>
        </w:tc>
        <w:tc>
          <w:tcPr>
            <w:tcW w:w="1499" w:type="dxa"/>
            <w:vAlign w:val="top"/>
          </w:tcPr>
          <w:p>
            <w:pPr>
              <w:ind w:firstLine="703" w:firstLineChars="350"/>
              <w:rPr>
                <w:rFonts w:hint="default" w:ascii="Times New Roman" w:hAnsi="Times New Roman" w:eastAsia="SimSun" w:cs="Times New Roman"/>
                <w:b/>
                <w:bCs/>
                <w:color w:val="FF0000"/>
                <w:kern w:val="0"/>
                <w:sz w:val="16"/>
                <w:szCs w:val="16"/>
                <w:lang w:val="hr-HR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84D1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default" w:eastAsia="SimSun" w:cs="Times New Roman"/>
                <w:b/>
                <w:bCs/>
                <w:i/>
                <w:iCs/>
                <w:color w:val="0084D1"/>
                <w:kern w:val="0"/>
                <w:sz w:val="20"/>
                <w:szCs w:val="20"/>
                <w:lang w:val="hr-HR" w:eastAsia="zh-CN" w:bidi="ar"/>
              </w:rPr>
              <w:t xml:space="preserve"> </w:t>
            </w:r>
            <w:r>
              <w:rPr>
                <w:rFonts w:hint="default" w:eastAsia="SimSun" w:cs="Times New Roman"/>
                <w:b/>
                <w:bCs/>
                <w:i/>
                <w:iCs/>
                <w:color w:val="FF0000"/>
                <w:kern w:val="0"/>
                <w:sz w:val="16"/>
                <w:szCs w:val="16"/>
                <w:lang w:val="hr-HR" w:eastAsia="zh-CN" w:bidi="ar"/>
              </w:rPr>
              <w:t>66.</w:t>
            </w:r>
            <w:r>
              <w:rPr>
                <w:rFonts w:hint="default" w:eastAsia="SimSun" w:cs="Times New Roman"/>
                <w:b/>
                <w:bCs/>
                <w:i/>
                <w:iCs/>
                <w:color w:val="FF0000"/>
                <w:kern w:val="0"/>
                <w:sz w:val="16"/>
                <w:szCs w:val="16"/>
                <w:lang w:val="sr-Cyrl-RS" w:eastAsia="zh-CN" w:bidi="ar"/>
              </w:rPr>
              <w:t>4</w:t>
            </w:r>
            <w:r>
              <w:rPr>
                <w:rFonts w:hint="default" w:eastAsia="SimSun" w:cs="Times New Roman"/>
                <w:b/>
                <w:bCs/>
                <w:i/>
                <w:iCs/>
                <w:color w:val="FF0000"/>
                <w:kern w:val="0"/>
                <w:sz w:val="16"/>
                <w:szCs w:val="16"/>
                <w:lang w:val="hr-HR" w:eastAsia="zh-CN" w:bidi="ar"/>
              </w:rPr>
              <w:t>40</w:t>
            </w:r>
          </w:p>
        </w:tc>
        <w:tc>
          <w:tcPr>
            <w:tcW w:w="1472" w:type="dxa"/>
            <w:vAlign w:val="top"/>
          </w:tcPr>
          <w:p>
            <w:pPr>
              <w:ind w:firstLine="321" w:firstLineChars="200"/>
              <w:rPr>
                <w:rFonts w:hint="default" w:ascii="Times New Roman" w:hAnsi="Times New Roman" w:eastAsia="SimSun" w:cs="Times New Roman"/>
                <w:b/>
                <w:bCs/>
                <w:color w:val="00B050"/>
                <w:kern w:val="0"/>
                <w:sz w:val="16"/>
                <w:szCs w:val="16"/>
                <w:lang w:val="sr-Cyrl-RS" w:eastAsia="zh-CN" w:bidi="ar"/>
              </w:rPr>
            </w:pPr>
            <w:r>
              <w:rPr>
                <w:rFonts w:hint="default" w:eastAsia="SimSun" w:cs="Times New Roman"/>
                <w:b/>
                <w:bCs/>
                <w:i/>
                <w:iCs/>
                <w:color w:val="00B050"/>
                <w:kern w:val="0"/>
                <w:sz w:val="16"/>
                <w:szCs w:val="16"/>
                <w:lang w:val="sr-Cyrl-RS" w:eastAsia="zh-CN" w:bidi="ar"/>
              </w:rPr>
              <w:t>-500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585" w:type="dxa"/>
            <w:vAlign w:val="top"/>
          </w:tcPr>
          <w:p>
            <w:pP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</w:pPr>
          </w:p>
        </w:tc>
        <w:tc>
          <w:tcPr>
            <w:tcW w:w="600" w:type="dxa"/>
            <w:vAlign w:val="top"/>
          </w:tcPr>
          <w:p>
            <w:pP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</w:pPr>
          </w:p>
        </w:tc>
        <w:tc>
          <w:tcPr>
            <w:tcW w:w="575" w:type="dxa"/>
            <w:gridSpan w:val="3"/>
            <w:vAlign w:val="top"/>
          </w:tcPr>
          <w:p>
            <w:pP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</w:pPr>
          </w:p>
          <w:p>
            <w:pP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</w:pPr>
            <w: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  <w:t>13</w:t>
            </w:r>
          </w:p>
        </w:tc>
        <w:tc>
          <w:tcPr>
            <w:tcW w:w="2462" w:type="dxa"/>
            <w:vAlign w:val="top"/>
          </w:tcPr>
          <w:p>
            <w:pP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</w:pPr>
          </w:p>
        </w:tc>
        <w:tc>
          <w:tcPr>
            <w:tcW w:w="2123" w:type="dxa"/>
            <w:vAlign w:val="top"/>
          </w:tcPr>
          <w:p>
            <w:pPr>
              <w:rPr>
                <w:rFonts w:hint="default" w:ascii="Times New Roman" w:hAnsi="Times New Roman" w:eastAsia="Times New Roman" w:cs="Times New Roman"/>
                <w:b/>
                <w:i/>
                <w:iCs w:val="0"/>
                <w:sz w:val="16"/>
                <w:szCs w:val="16"/>
                <w:lang w:val="hr-HR" w:eastAsia="zh-CN" w:bidi="ar-SA"/>
              </w:rPr>
            </w:pPr>
            <w: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  <w:t>Stručno usvaršavanje</w:t>
            </w:r>
          </w:p>
        </w:tc>
        <w:tc>
          <w:tcPr>
            <w:tcW w:w="1584" w:type="dxa"/>
            <w:vAlign w:val="top"/>
          </w:tcPr>
          <w:p>
            <w:pPr>
              <w:ind w:firstLine="643" w:firstLineChars="400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70C0"/>
                <w:sz w:val="16"/>
                <w:szCs w:val="16"/>
                <w:lang w:val="hr-HR"/>
              </w:rPr>
            </w:pPr>
            <w:r>
              <w:rPr>
                <w:rFonts w:hint="default" w:eastAsia="SimSun" w:cs="Times New Roman"/>
                <w:b/>
                <w:bCs/>
                <w:i w:val="0"/>
                <w:iCs w:val="0"/>
                <w:color w:val="0070C0"/>
                <w:sz w:val="16"/>
                <w:szCs w:val="16"/>
                <w:lang w:val="hr-HR"/>
              </w:rPr>
              <w:t xml:space="preserve">    </w:t>
            </w:r>
            <w:r>
              <w:rPr>
                <w:rFonts w:hint="default" w:eastAsia="SimSun" w:cs="Times New Roman"/>
                <w:b/>
                <w:bCs/>
                <w:i w:val="0"/>
                <w:iCs w:val="0"/>
                <w:color w:val="auto"/>
                <w:sz w:val="16"/>
                <w:szCs w:val="16"/>
                <w:lang w:val="hr-HR"/>
              </w:rPr>
              <w:t xml:space="preserve">   1.000</w:t>
            </w:r>
          </w:p>
        </w:tc>
        <w:tc>
          <w:tcPr>
            <w:tcW w:w="1499" w:type="dxa"/>
            <w:vAlign w:val="top"/>
          </w:tcPr>
          <w:p>
            <w:pPr>
              <w:ind w:firstLine="643" w:firstLineChars="400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70C0"/>
                <w:sz w:val="16"/>
                <w:szCs w:val="16"/>
                <w:lang w:val="hr-HR" w:eastAsia="zh-CN" w:bidi="ar-SA"/>
              </w:rPr>
            </w:pPr>
            <w:r>
              <w:rPr>
                <w:rFonts w:hint="default" w:eastAsia="SimSun" w:cs="Times New Roman"/>
                <w:b/>
                <w:bCs/>
                <w:i w:val="0"/>
                <w:iCs w:val="0"/>
                <w:color w:val="0070C0"/>
                <w:sz w:val="16"/>
                <w:szCs w:val="16"/>
                <w:lang w:val="hr-HR"/>
              </w:rPr>
              <w:t xml:space="preserve">    </w:t>
            </w:r>
            <w:r>
              <w:rPr>
                <w:rFonts w:hint="default" w:eastAsia="SimSun" w:cs="Times New Roman"/>
                <w:b/>
                <w:bCs/>
                <w:i w:val="0"/>
                <w:iCs w:val="0"/>
                <w:color w:val="auto"/>
                <w:sz w:val="16"/>
                <w:szCs w:val="16"/>
                <w:lang w:val="hr-HR"/>
              </w:rPr>
              <w:t xml:space="preserve">   1.000</w:t>
            </w:r>
          </w:p>
        </w:tc>
        <w:tc>
          <w:tcPr>
            <w:tcW w:w="1472" w:type="dxa"/>
            <w:vAlign w:val="top"/>
          </w:tcPr>
          <w:p>
            <w:pPr>
              <w:ind w:firstLine="643" w:firstLineChars="400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70C0"/>
                <w:sz w:val="16"/>
                <w:szCs w:val="16"/>
                <w:lang w:val="hr-HR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585" w:type="dxa"/>
            <w:vAlign w:val="top"/>
          </w:tcPr>
          <w:p>
            <w:pP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</w:pPr>
          </w:p>
        </w:tc>
        <w:tc>
          <w:tcPr>
            <w:tcW w:w="600" w:type="dxa"/>
            <w:vAlign w:val="top"/>
          </w:tcPr>
          <w:p>
            <w:pP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</w:pPr>
          </w:p>
        </w:tc>
        <w:tc>
          <w:tcPr>
            <w:tcW w:w="575" w:type="dxa"/>
            <w:gridSpan w:val="3"/>
            <w:vAlign w:val="top"/>
          </w:tcPr>
          <w:p>
            <w:pP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</w:pPr>
          </w:p>
        </w:tc>
        <w:tc>
          <w:tcPr>
            <w:tcW w:w="2462" w:type="dxa"/>
            <w:vAlign w:val="top"/>
          </w:tcPr>
          <w:p>
            <w:pP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</w:pPr>
            <w: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  <w:t>6361</w:t>
            </w:r>
          </w:p>
          <w:p>
            <w:pP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16"/>
                <w:szCs w:val="16"/>
              </w:rPr>
              <w:t>Tekuće pomoći proračunskim korisnicima iz proračuna koji im nije nadležan</w:t>
            </w:r>
          </w:p>
          <w:p>
            <w:pP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sz w:val="16"/>
                <w:szCs w:val="16"/>
                <w:lang w:val="hr-HR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sz w:val="16"/>
                <w:szCs w:val="16"/>
                <w:lang w:val="hr-HR"/>
              </w:rPr>
              <w:t>- Programi za nacionalne manjine</w:t>
            </w:r>
          </w:p>
          <w:p>
            <w:pP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sz w:val="16"/>
                <w:szCs w:val="16"/>
                <w:lang w:val="hr-HR"/>
              </w:rPr>
              <w:t>- Program predškole</w:t>
            </w:r>
          </w:p>
        </w:tc>
        <w:tc>
          <w:tcPr>
            <w:tcW w:w="2123" w:type="dxa"/>
            <w:vAlign w:val="top"/>
          </w:tcPr>
          <w:p>
            <w:pP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16"/>
                <w:szCs w:val="16"/>
                <w:lang w:val="hr-HR"/>
              </w:rPr>
            </w:pPr>
          </w:p>
        </w:tc>
        <w:tc>
          <w:tcPr>
            <w:tcW w:w="1584" w:type="dxa"/>
            <w:vAlign w:val="top"/>
          </w:tcPr>
          <w:p>
            <w:pP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olor w:val="0070C0"/>
                <w:sz w:val="16"/>
                <w:szCs w:val="16"/>
              </w:rPr>
            </w:pPr>
            <w:r>
              <w:rPr>
                <w:rFonts w:hint="default" w:eastAsia="SimSun" w:cs="Times New Roman"/>
                <w:b w:val="0"/>
                <w:bCs w:val="0"/>
                <w:i w:val="0"/>
                <w:iCs w:val="0"/>
                <w:color w:val="auto"/>
                <w:sz w:val="16"/>
                <w:szCs w:val="16"/>
                <w:lang w:val="hr-HR"/>
              </w:rPr>
              <w:t xml:space="preserve"> 1.000</w:t>
            </w:r>
          </w:p>
        </w:tc>
        <w:tc>
          <w:tcPr>
            <w:tcW w:w="1499" w:type="dxa"/>
            <w:vAlign w:val="top"/>
          </w:tcPr>
          <w:p>
            <w:pP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olor w:val="0070C0"/>
                <w:sz w:val="16"/>
                <w:szCs w:val="16"/>
                <w:lang w:val="en-US" w:eastAsia="zh-CN" w:bidi="ar-SA"/>
              </w:rPr>
            </w:pPr>
            <w:r>
              <w:rPr>
                <w:rFonts w:hint="default" w:eastAsia="SimSun" w:cs="Times New Roman"/>
                <w:b w:val="0"/>
                <w:bCs w:val="0"/>
                <w:i w:val="0"/>
                <w:iCs w:val="0"/>
                <w:color w:val="auto"/>
                <w:sz w:val="16"/>
                <w:szCs w:val="16"/>
                <w:lang w:val="hr-HR"/>
              </w:rPr>
              <w:t xml:space="preserve"> 1.000</w:t>
            </w:r>
          </w:p>
        </w:tc>
        <w:tc>
          <w:tcPr>
            <w:tcW w:w="1472" w:type="dxa"/>
            <w:vAlign w:val="top"/>
          </w:tcPr>
          <w:p>
            <w:pP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olor w:val="0070C0"/>
                <w:sz w:val="16"/>
                <w:szCs w:val="16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585" w:type="dxa"/>
            <w:vAlign w:val="top"/>
          </w:tcPr>
          <w:p>
            <w:pP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</w:pPr>
          </w:p>
        </w:tc>
        <w:tc>
          <w:tcPr>
            <w:tcW w:w="600" w:type="dxa"/>
            <w:vAlign w:val="top"/>
          </w:tcPr>
          <w:p>
            <w:pP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</w:pPr>
          </w:p>
        </w:tc>
        <w:tc>
          <w:tcPr>
            <w:tcW w:w="575" w:type="dxa"/>
            <w:gridSpan w:val="3"/>
            <w:vAlign w:val="top"/>
          </w:tcPr>
          <w:p>
            <w:pP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</w:pPr>
            <w: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  <w:t>21</w:t>
            </w:r>
          </w:p>
          <w:p>
            <w:pP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</w:pPr>
          </w:p>
          <w:p>
            <w:pP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</w:pPr>
          </w:p>
          <w:p>
            <w:pP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</w:pPr>
          </w:p>
          <w:p>
            <w:pP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</w:pPr>
            <w: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  <w:t xml:space="preserve">    </w:t>
            </w:r>
          </w:p>
        </w:tc>
        <w:tc>
          <w:tcPr>
            <w:tcW w:w="2462" w:type="dxa"/>
            <w:vAlign w:val="top"/>
          </w:tcPr>
          <w:p>
            <w:pP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</w:pPr>
          </w:p>
        </w:tc>
        <w:tc>
          <w:tcPr>
            <w:tcW w:w="2123" w:type="dxa"/>
            <w:vAlign w:val="top"/>
          </w:tcPr>
          <w:p>
            <w:pPr>
              <w:rPr>
                <w:rFonts w:hint="default" w:eastAsia="SimSun" w:cs="Times New Roman"/>
                <w:b/>
                <w:bCs/>
                <w:color w:val="000000"/>
                <w:sz w:val="16"/>
                <w:szCs w:val="16"/>
                <w:lang w:val="hr-HR"/>
              </w:rPr>
            </w:pPr>
            <w:r>
              <w:rPr>
                <w:rFonts w:hint="default" w:eastAsia="SimSun" w:cs="Times New Roman"/>
                <w:b/>
                <w:bCs/>
                <w:color w:val="000000"/>
                <w:sz w:val="16"/>
                <w:szCs w:val="16"/>
                <w:lang w:val="hr-HR"/>
              </w:rPr>
              <w:t>Uredski materijal</w:t>
            </w:r>
          </w:p>
          <w:p>
            <w:pPr>
              <w:rPr>
                <w:rFonts w:hint="default" w:eastAsia="SimSun" w:cs="Times New Roman"/>
                <w:b w:val="0"/>
                <w:bCs w:val="0"/>
                <w:color w:val="auto"/>
                <w:sz w:val="16"/>
                <w:szCs w:val="16"/>
                <w:lang w:val="hr-HR"/>
              </w:rPr>
            </w:pPr>
            <w:r>
              <w:rPr>
                <w:rFonts w:hint="default" w:eastAsia="SimSun" w:cs="Times New Roman"/>
                <w:b/>
                <w:bCs/>
                <w:color w:val="000000"/>
                <w:sz w:val="16"/>
                <w:szCs w:val="16"/>
                <w:lang w:val="hr-HR"/>
              </w:rPr>
              <w:t xml:space="preserve">- </w:t>
            </w:r>
            <w:r>
              <w:rPr>
                <w:rFonts w:hint="default" w:eastAsia="SimSun" w:cs="Times New Roman"/>
                <w:b w:val="0"/>
                <w:bCs w:val="0"/>
                <w:color w:val="auto"/>
                <w:sz w:val="16"/>
                <w:szCs w:val="16"/>
                <w:lang w:val="hr-HR"/>
              </w:rPr>
              <w:t>kancelarisjki materijal</w:t>
            </w:r>
          </w:p>
          <w:p>
            <w:pPr>
              <w:rPr>
                <w:rFonts w:hint="default" w:eastAsia="SimSun" w:cs="Times New Roman"/>
                <w:b w:val="0"/>
                <w:bCs w:val="0"/>
                <w:color w:val="auto"/>
                <w:sz w:val="16"/>
                <w:szCs w:val="16"/>
                <w:lang w:val="hr-HR"/>
              </w:rPr>
            </w:pPr>
            <w:r>
              <w:rPr>
                <w:rFonts w:hint="default" w:eastAsia="SimSun" w:cs="Times New Roman"/>
                <w:b w:val="0"/>
                <w:bCs w:val="0"/>
                <w:color w:val="auto"/>
                <w:sz w:val="16"/>
                <w:szCs w:val="16"/>
                <w:lang w:val="hr-HR"/>
              </w:rPr>
              <w:t>- likovni materijal za djecu</w:t>
            </w:r>
          </w:p>
          <w:p>
            <w:pPr>
              <w:rPr>
                <w:rFonts w:hint="default" w:eastAsia="SimSun" w:cs="Times New Roman"/>
                <w:b w:val="0"/>
                <w:bCs w:val="0"/>
                <w:color w:val="auto"/>
                <w:sz w:val="16"/>
                <w:szCs w:val="16"/>
                <w:lang w:val="hr-HR"/>
              </w:rPr>
            </w:pPr>
            <w:r>
              <w:rPr>
                <w:rFonts w:hint="default" w:eastAsia="SimSun" w:cs="Times New Roman"/>
                <w:b w:val="0"/>
                <w:bCs w:val="0"/>
                <w:color w:val="auto"/>
                <w:sz w:val="16"/>
                <w:szCs w:val="16"/>
                <w:lang w:val="hr-HR"/>
              </w:rPr>
              <w:t>- pedagoška dokumentacija</w:t>
            </w:r>
          </w:p>
          <w:p>
            <w:pPr>
              <w:rPr>
                <w:rFonts w:hint="default" w:eastAsia="SimSun" w:cs="Times New Roman"/>
                <w:b w:val="0"/>
                <w:bCs w:val="0"/>
                <w:color w:val="auto"/>
                <w:sz w:val="16"/>
                <w:szCs w:val="16"/>
                <w:lang w:val="hr-HR"/>
              </w:rPr>
            </w:pPr>
            <w:r>
              <w:rPr>
                <w:rFonts w:hint="default" w:eastAsia="SimSun" w:cs="Times New Roman"/>
                <w:b w:val="0"/>
                <w:bCs w:val="0"/>
                <w:color w:val="auto"/>
                <w:sz w:val="16"/>
                <w:szCs w:val="16"/>
                <w:lang w:val="hr-HR"/>
              </w:rPr>
              <w:t>- didaktičke igračke,</w:t>
            </w:r>
          </w:p>
          <w:p>
            <w:pPr>
              <w:rPr>
                <w:rFonts w:hint="default" w:eastAsia="SimSun" w:cs="Times New Roman"/>
                <w:b w:val="0"/>
                <w:bCs w:val="0"/>
                <w:color w:val="auto"/>
                <w:sz w:val="16"/>
                <w:szCs w:val="16"/>
                <w:lang w:val="hr-HR"/>
              </w:rPr>
            </w:pPr>
            <w:r>
              <w:rPr>
                <w:rFonts w:hint="default" w:eastAsia="SimSun" w:cs="Times New Roman"/>
                <w:b w:val="0"/>
                <w:bCs w:val="0"/>
                <w:color w:val="auto"/>
                <w:sz w:val="16"/>
                <w:szCs w:val="16"/>
                <w:lang w:val="hr-HR"/>
              </w:rPr>
              <w:t>- stručna literatura</w:t>
            </w:r>
          </w:p>
          <w:p>
            <w:pPr>
              <w:rPr>
                <w:rFonts w:hint="default" w:eastAsia="SimSun" w:cs="Times New Roman"/>
                <w:b w:val="0"/>
                <w:bCs w:val="0"/>
                <w:color w:val="auto"/>
                <w:sz w:val="16"/>
                <w:szCs w:val="16"/>
                <w:lang w:val="hr-HR"/>
              </w:rPr>
            </w:pPr>
            <w:r>
              <w:rPr>
                <w:rFonts w:hint="default" w:eastAsia="SimSun" w:cs="Times New Roman"/>
                <w:b w:val="0"/>
                <w:bCs w:val="0"/>
                <w:color w:val="auto"/>
                <w:sz w:val="16"/>
                <w:szCs w:val="16"/>
                <w:lang w:val="hr-HR"/>
              </w:rPr>
              <w:t>- sredstva za čišćenje i održavanje</w:t>
            </w:r>
          </w:p>
          <w:p>
            <w:pPr>
              <w:rPr>
                <w:rFonts w:hint="default" w:eastAsia="SimSun" w:cs="Times New Roman"/>
                <w:b w:val="0"/>
                <w:bCs w:val="0"/>
                <w:color w:val="auto"/>
                <w:sz w:val="16"/>
                <w:szCs w:val="16"/>
                <w:lang w:val="hr-HR"/>
              </w:rPr>
            </w:pPr>
            <w:r>
              <w:rPr>
                <w:rFonts w:hint="default" w:eastAsia="SimSun" w:cs="Times New Roman"/>
                <w:b w:val="0"/>
                <w:bCs w:val="0"/>
                <w:color w:val="auto"/>
                <w:sz w:val="16"/>
                <w:szCs w:val="16"/>
                <w:lang w:val="hr-HR"/>
              </w:rPr>
              <w:t>- ostali materijali</w:t>
            </w:r>
          </w:p>
        </w:tc>
        <w:tc>
          <w:tcPr>
            <w:tcW w:w="1584" w:type="dxa"/>
            <w:vAlign w:val="top"/>
          </w:tcPr>
          <w:p>
            <w:pPr>
              <w:ind w:firstLine="643" w:firstLineChars="400"/>
              <w:rPr>
                <w:rFonts w:hint="default" w:ascii="Times New Roman" w:hAnsi="Times New Roman" w:eastAsia="SimSun" w:cs="Times New Roman"/>
                <w:b/>
                <w:bCs/>
                <w:color w:val="0070C0"/>
                <w:kern w:val="0"/>
                <w:sz w:val="16"/>
                <w:szCs w:val="16"/>
                <w:lang w:val="hr-HR" w:eastAsia="zh-CN" w:bidi="ar"/>
              </w:rPr>
            </w:pPr>
            <w:r>
              <w:rPr>
                <w:rFonts w:hint="default" w:eastAsia="SimSun" w:cs="Times New Roman"/>
                <w:b/>
                <w:bCs/>
                <w:color w:val="auto"/>
                <w:kern w:val="0"/>
                <w:sz w:val="16"/>
                <w:szCs w:val="16"/>
                <w:lang w:val="hr-HR" w:eastAsia="zh-CN" w:bidi="ar"/>
              </w:rPr>
              <w:t>11.000</w:t>
            </w:r>
          </w:p>
        </w:tc>
        <w:tc>
          <w:tcPr>
            <w:tcW w:w="1499" w:type="dxa"/>
            <w:vAlign w:val="top"/>
          </w:tcPr>
          <w:p>
            <w:pPr>
              <w:ind w:firstLine="643" w:firstLineChars="400"/>
              <w:rPr>
                <w:rFonts w:hint="default" w:ascii="Times New Roman" w:hAnsi="Times New Roman" w:eastAsia="SimSun" w:cs="Times New Roman"/>
                <w:b/>
                <w:bCs/>
                <w:color w:val="0070C0"/>
                <w:kern w:val="0"/>
                <w:sz w:val="16"/>
                <w:szCs w:val="16"/>
                <w:lang w:val="hr-HR" w:eastAsia="zh-CN" w:bidi="ar"/>
              </w:rPr>
            </w:pPr>
            <w:r>
              <w:rPr>
                <w:rFonts w:hint="default" w:eastAsia="SimSun" w:cs="Times New Roman"/>
                <w:b/>
                <w:bCs/>
                <w:color w:val="auto"/>
                <w:kern w:val="0"/>
                <w:sz w:val="16"/>
                <w:szCs w:val="16"/>
                <w:lang w:val="hr-HR" w:eastAsia="zh-CN" w:bidi="ar"/>
              </w:rPr>
              <w:t>11.000</w:t>
            </w:r>
          </w:p>
        </w:tc>
        <w:tc>
          <w:tcPr>
            <w:tcW w:w="1472" w:type="dxa"/>
            <w:vAlign w:val="top"/>
          </w:tcPr>
          <w:p>
            <w:pPr>
              <w:ind w:firstLine="643" w:firstLineChars="400"/>
              <w:rPr>
                <w:rFonts w:hint="default" w:ascii="Times New Roman" w:hAnsi="Times New Roman" w:eastAsia="SimSun" w:cs="Times New Roman"/>
                <w:b/>
                <w:bCs/>
                <w:color w:val="0070C0"/>
                <w:kern w:val="0"/>
                <w:sz w:val="16"/>
                <w:szCs w:val="16"/>
                <w:lang w:val="hr-HR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85" w:type="dxa"/>
            <w:vAlign w:val="top"/>
          </w:tcPr>
          <w:p>
            <w:pPr>
              <w:rPr>
                <w:b/>
                <w:i/>
                <w:iCs w:val="0"/>
                <w:sz w:val="16"/>
                <w:szCs w:val="16"/>
                <w:lang w:val="hr-HR"/>
              </w:rPr>
            </w:pPr>
          </w:p>
        </w:tc>
        <w:tc>
          <w:tcPr>
            <w:tcW w:w="600" w:type="dxa"/>
            <w:vAlign w:val="top"/>
          </w:tcPr>
          <w:p>
            <w:pPr>
              <w:rPr>
                <w:b/>
                <w:i/>
                <w:iCs w:val="0"/>
                <w:sz w:val="16"/>
                <w:szCs w:val="16"/>
                <w:lang w:val="hr-HR"/>
              </w:rPr>
            </w:pPr>
          </w:p>
        </w:tc>
        <w:tc>
          <w:tcPr>
            <w:tcW w:w="575" w:type="dxa"/>
            <w:gridSpan w:val="3"/>
            <w:vAlign w:val="top"/>
          </w:tcPr>
          <w:p>
            <w:pPr>
              <w:rPr>
                <w:b/>
                <w:i/>
                <w:iCs w:val="0"/>
                <w:sz w:val="16"/>
                <w:szCs w:val="16"/>
                <w:lang w:val="hr-HR"/>
              </w:rPr>
            </w:pPr>
          </w:p>
        </w:tc>
        <w:tc>
          <w:tcPr>
            <w:tcW w:w="2462" w:type="dxa"/>
            <w:vAlign w:val="top"/>
          </w:tcPr>
          <w:p>
            <w:pP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</w:pPr>
            <w: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  <w:t>6361</w:t>
            </w:r>
          </w:p>
          <w:p>
            <w:pP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Tekuće pomoći proračunskim korisnicima iz proračuna koji im nije nadležan</w:t>
            </w:r>
          </w:p>
          <w:p>
            <w:pP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sz w:val="16"/>
                <w:szCs w:val="16"/>
                <w:lang w:val="hr-HR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sz w:val="16"/>
                <w:szCs w:val="16"/>
                <w:lang w:val="hr-HR"/>
              </w:rPr>
              <w:t>- Programi za nacionalne manjine</w:t>
            </w:r>
          </w:p>
          <w:p>
            <w:pP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sz w:val="16"/>
                <w:szCs w:val="16"/>
                <w:lang w:val="hr-HR"/>
              </w:rPr>
              <w:t>- Program predškole</w:t>
            </w:r>
          </w:p>
        </w:tc>
        <w:tc>
          <w:tcPr>
            <w:tcW w:w="2123" w:type="dxa"/>
            <w:vAlign w:val="top"/>
          </w:tcPr>
          <w:p>
            <w:pP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16"/>
                <w:szCs w:val="16"/>
                <w:lang w:val="hr-HR"/>
              </w:rPr>
            </w:pPr>
          </w:p>
        </w:tc>
        <w:tc>
          <w:tcPr>
            <w:tcW w:w="1584" w:type="dxa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i/>
                <w:color w:val="0070C0"/>
                <w:sz w:val="16"/>
                <w:szCs w:val="16"/>
                <w:lang w:val="hr-HR"/>
              </w:rPr>
            </w:pPr>
            <w:r>
              <w:rPr>
                <w:rFonts w:hint="default" w:cs="Times New Roman"/>
                <w:b w:val="0"/>
                <w:bCs/>
                <w:i w:val="0"/>
                <w:iCs/>
                <w:color w:val="auto"/>
                <w:sz w:val="16"/>
                <w:szCs w:val="16"/>
                <w:lang w:val="hr-HR"/>
              </w:rPr>
              <w:t>8.840</w:t>
            </w:r>
          </w:p>
        </w:tc>
        <w:tc>
          <w:tcPr>
            <w:tcW w:w="1499" w:type="dxa"/>
            <w:vAlign w:val="top"/>
          </w:tcPr>
          <w:p>
            <w:pPr>
              <w:rPr>
                <w:rFonts w:hint="default" w:ascii="Times New Roman" w:hAnsi="Times New Roman" w:eastAsia="Times New Roman" w:cs="Times New Roman"/>
                <w:b/>
                <w:i/>
                <w:color w:val="0070C0"/>
                <w:sz w:val="16"/>
                <w:szCs w:val="16"/>
                <w:lang w:val="hr-HR" w:eastAsia="zh-CN" w:bidi="ar-SA"/>
              </w:rPr>
            </w:pPr>
            <w:r>
              <w:rPr>
                <w:rFonts w:hint="default" w:cs="Times New Roman"/>
                <w:b w:val="0"/>
                <w:bCs/>
                <w:i w:val="0"/>
                <w:iCs/>
                <w:color w:val="auto"/>
                <w:sz w:val="16"/>
                <w:szCs w:val="16"/>
                <w:lang w:val="hr-HR"/>
              </w:rPr>
              <w:t>8.840</w:t>
            </w:r>
          </w:p>
        </w:tc>
        <w:tc>
          <w:tcPr>
            <w:tcW w:w="1472" w:type="dxa"/>
            <w:vAlign w:val="top"/>
          </w:tcPr>
          <w:p>
            <w:pPr>
              <w:rPr>
                <w:rFonts w:hint="default" w:ascii="Times New Roman" w:hAnsi="Times New Roman" w:eastAsia="Times New Roman" w:cs="Times New Roman"/>
                <w:b/>
                <w:i/>
                <w:color w:val="0070C0"/>
                <w:sz w:val="16"/>
                <w:szCs w:val="16"/>
                <w:lang w:val="hr-HR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85" w:type="dxa"/>
            <w:vAlign w:val="top"/>
          </w:tcPr>
          <w:p>
            <w:pPr>
              <w:rPr>
                <w:b/>
                <w:i/>
                <w:iCs w:val="0"/>
                <w:sz w:val="16"/>
                <w:szCs w:val="16"/>
                <w:lang w:val="hr-HR"/>
              </w:rPr>
            </w:pPr>
          </w:p>
        </w:tc>
        <w:tc>
          <w:tcPr>
            <w:tcW w:w="600" w:type="dxa"/>
            <w:vAlign w:val="top"/>
          </w:tcPr>
          <w:p>
            <w:pPr>
              <w:rPr>
                <w:b/>
                <w:i/>
                <w:iCs w:val="0"/>
                <w:sz w:val="16"/>
                <w:szCs w:val="16"/>
                <w:lang w:val="hr-HR"/>
              </w:rPr>
            </w:pPr>
          </w:p>
        </w:tc>
        <w:tc>
          <w:tcPr>
            <w:tcW w:w="575" w:type="dxa"/>
            <w:gridSpan w:val="3"/>
            <w:vAlign w:val="top"/>
          </w:tcPr>
          <w:p>
            <w:pPr>
              <w:rPr>
                <w:b/>
                <w:i/>
                <w:iCs w:val="0"/>
                <w:sz w:val="16"/>
                <w:szCs w:val="16"/>
                <w:lang w:val="hr-HR"/>
              </w:rPr>
            </w:pPr>
          </w:p>
        </w:tc>
        <w:tc>
          <w:tcPr>
            <w:tcW w:w="2462" w:type="dxa"/>
            <w:vAlign w:val="top"/>
          </w:tcPr>
          <w:p>
            <w:pP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</w:pPr>
            <w: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  <w:t>6526</w:t>
            </w:r>
          </w:p>
          <w:p>
            <w:pP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sz w:val="16"/>
                <w:szCs w:val="16"/>
                <w:lang w:val="hr-HR"/>
              </w:rPr>
            </w:pPr>
            <w: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  <w:t>-Sufinaciranje usluga od strane roditelja</w:t>
            </w:r>
          </w:p>
        </w:tc>
        <w:tc>
          <w:tcPr>
            <w:tcW w:w="2123" w:type="dxa"/>
            <w:vAlign w:val="top"/>
          </w:tcPr>
          <w:p>
            <w:pP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16"/>
                <w:szCs w:val="16"/>
                <w:lang w:val="hr-HR"/>
              </w:rPr>
            </w:pPr>
          </w:p>
        </w:tc>
        <w:tc>
          <w:tcPr>
            <w:tcW w:w="1584" w:type="dxa"/>
            <w:vAlign w:val="top"/>
          </w:tcPr>
          <w:p>
            <w:pP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sz w:val="16"/>
                <w:szCs w:val="16"/>
                <w:lang w:val="hr-HR"/>
              </w:rPr>
            </w:pPr>
            <w:r>
              <w:rPr>
                <w:rFonts w:hint="default" w:eastAsia="SimSun" w:cs="Times New Roman"/>
                <w:b w:val="0"/>
                <w:bCs w:val="0"/>
                <w:color w:val="auto"/>
                <w:sz w:val="16"/>
                <w:szCs w:val="16"/>
                <w:lang w:val="hr-HR"/>
              </w:rPr>
              <w:t>2.160</w:t>
            </w:r>
          </w:p>
        </w:tc>
        <w:tc>
          <w:tcPr>
            <w:tcW w:w="1499" w:type="dxa"/>
            <w:vAlign w:val="top"/>
          </w:tcPr>
          <w:p>
            <w:pP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sz w:val="16"/>
                <w:szCs w:val="16"/>
                <w:lang w:val="hr-HR" w:eastAsia="zh-CN" w:bidi="ar-SA"/>
              </w:rPr>
            </w:pPr>
            <w:r>
              <w:rPr>
                <w:rFonts w:hint="default" w:eastAsia="SimSun" w:cs="Times New Roman"/>
                <w:b w:val="0"/>
                <w:bCs w:val="0"/>
                <w:color w:val="auto"/>
                <w:sz w:val="16"/>
                <w:szCs w:val="16"/>
                <w:lang w:val="hr-HR"/>
              </w:rPr>
              <w:t>2.160</w:t>
            </w:r>
          </w:p>
        </w:tc>
        <w:tc>
          <w:tcPr>
            <w:tcW w:w="1472" w:type="dxa"/>
            <w:vAlign w:val="top"/>
          </w:tcPr>
          <w:p>
            <w:pP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sz w:val="16"/>
                <w:szCs w:val="16"/>
                <w:lang w:val="hr-HR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85" w:type="dxa"/>
            <w:vAlign w:val="top"/>
          </w:tcPr>
          <w:p>
            <w:pPr>
              <w:rPr>
                <w:b/>
                <w:i/>
                <w:iCs w:val="0"/>
                <w:sz w:val="16"/>
                <w:szCs w:val="16"/>
                <w:lang w:val="hr-HR"/>
              </w:rPr>
            </w:pPr>
          </w:p>
        </w:tc>
        <w:tc>
          <w:tcPr>
            <w:tcW w:w="600" w:type="dxa"/>
            <w:vAlign w:val="top"/>
          </w:tcPr>
          <w:p>
            <w:pPr>
              <w:rPr>
                <w:b/>
                <w:i/>
                <w:iCs w:val="0"/>
                <w:sz w:val="16"/>
                <w:szCs w:val="16"/>
                <w:lang w:val="hr-HR"/>
              </w:rPr>
            </w:pPr>
          </w:p>
        </w:tc>
        <w:tc>
          <w:tcPr>
            <w:tcW w:w="575" w:type="dxa"/>
            <w:gridSpan w:val="3"/>
            <w:vAlign w:val="top"/>
          </w:tcPr>
          <w:p>
            <w:pP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</w:pPr>
            <w: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  <w:t>22</w:t>
            </w:r>
          </w:p>
        </w:tc>
        <w:tc>
          <w:tcPr>
            <w:tcW w:w="2462" w:type="dxa"/>
            <w:vAlign w:val="top"/>
          </w:tcPr>
          <w:p>
            <w:pP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</w:pPr>
          </w:p>
        </w:tc>
        <w:tc>
          <w:tcPr>
            <w:tcW w:w="2123" w:type="dxa"/>
            <w:vAlign w:val="top"/>
          </w:tcPr>
          <w:p>
            <w:pPr>
              <w:rPr>
                <w:rFonts w:hint="default" w:eastAsia="SimSun" w:cs="Times New Roman"/>
                <w:b/>
                <w:bCs/>
                <w:color w:val="000000"/>
                <w:sz w:val="16"/>
                <w:szCs w:val="16"/>
                <w:lang w:val="hr-HR"/>
              </w:rPr>
            </w:pPr>
            <w:r>
              <w:rPr>
                <w:rFonts w:hint="default" w:eastAsia="SimSun" w:cs="Times New Roman"/>
                <w:b/>
                <w:bCs/>
                <w:color w:val="000000"/>
                <w:sz w:val="16"/>
                <w:szCs w:val="16"/>
                <w:lang w:val="hr-HR"/>
              </w:rPr>
              <w:t>Materijali i sirovine</w:t>
            </w:r>
          </w:p>
          <w:p>
            <w:pPr>
              <w:rPr>
                <w:rFonts w:hint="default" w:eastAsia="SimSun" w:cs="Times New Roman"/>
                <w:b/>
                <w:bCs/>
                <w:color w:val="000000"/>
                <w:sz w:val="16"/>
                <w:szCs w:val="16"/>
                <w:lang w:val="hr-HR"/>
              </w:rPr>
            </w:pPr>
            <w:r>
              <w:rPr>
                <w:rFonts w:hint="default" w:eastAsia="SimSun" w:cs="Times New Roman"/>
                <w:b/>
                <w:bCs/>
                <w:color w:val="000000"/>
                <w:sz w:val="16"/>
                <w:szCs w:val="16"/>
                <w:lang w:val="hr-HR"/>
              </w:rPr>
              <w:t>-</w:t>
            </w:r>
            <w:r>
              <w:rPr>
                <w:rFonts w:hint="default" w:eastAsia="SimSun" w:cs="Times New Roman"/>
                <w:b w:val="0"/>
                <w:bCs w:val="0"/>
                <w:color w:val="000000"/>
                <w:sz w:val="16"/>
                <w:szCs w:val="16"/>
                <w:lang w:val="hr-HR"/>
              </w:rPr>
              <w:t xml:space="preserve"> namernice</w:t>
            </w:r>
          </w:p>
        </w:tc>
        <w:tc>
          <w:tcPr>
            <w:tcW w:w="1584" w:type="dxa"/>
            <w:vAlign w:val="top"/>
          </w:tcPr>
          <w:p>
            <w:pPr>
              <w:ind w:firstLine="720" w:firstLineChars="450"/>
              <w:rPr>
                <w:rFonts w:hint="default" w:ascii="Times New Roman" w:hAnsi="Times New Roman" w:cs="Times New Roman"/>
                <w:b/>
                <w:i/>
                <w:color w:val="0070C0"/>
                <w:sz w:val="16"/>
                <w:szCs w:val="16"/>
                <w:lang w:val="hr-HR"/>
              </w:rPr>
            </w:pPr>
            <w:r>
              <w:rPr>
                <w:rFonts w:hint="default" w:cs="Times New Roman"/>
                <w:b/>
                <w:i w:val="0"/>
                <w:iCs/>
                <w:color w:val="auto"/>
                <w:sz w:val="16"/>
                <w:szCs w:val="16"/>
                <w:lang w:val="hr-HR"/>
              </w:rPr>
              <w:t>14.000</w:t>
            </w:r>
          </w:p>
        </w:tc>
        <w:tc>
          <w:tcPr>
            <w:tcW w:w="1499" w:type="dxa"/>
            <w:vAlign w:val="top"/>
          </w:tcPr>
          <w:p>
            <w:pPr>
              <w:ind w:firstLine="720" w:firstLineChars="450"/>
              <w:rPr>
                <w:rFonts w:hint="default" w:ascii="Times New Roman" w:hAnsi="Times New Roman" w:eastAsia="Times New Roman" w:cs="Times New Roman"/>
                <w:b/>
                <w:i/>
                <w:color w:val="0070C0"/>
                <w:sz w:val="16"/>
                <w:szCs w:val="16"/>
                <w:lang w:val="hr-HR" w:eastAsia="zh-CN" w:bidi="ar-SA"/>
              </w:rPr>
            </w:pPr>
            <w:r>
              <w:rPr>
                <w:rFonts w:hint="default" w:cs="Times New Roman"/>
                <w:b/>
                <w:i w:val="0"/>
                <w:iCs/>
                <w:color w:val="auto"/>
                <w:sz w:val="16"/>
                <w:szCs w:val="16"/>
                <w:lang w:val="hr-HR"/>
              </w:rPr>
              <w:t>14.000</w:t>
            </w:r>
          </w:p>
        </w:tc>
        <w:tc>
          <w:tcPr>
            <w:tcW w:w="1472" w:type="dxa"/>
            <w:vAlign w:val="top"/>
          </w:tcPr>
          <w:p>
            <w:pPr>
              <w:ind w:firstLine="720" w:firstLineChars="450"/>
              <w:rPr>
                <w:rFonts w:hint="default" w:ascii="Times New Roman" w:hAnsi="Times New Roman" w:eastAsia="Times New Roman" w:cs="Times New Roman"/>
                <w:b/>
                <w:i/>
                <w:color w:val="0070C0"/>
                <w:sz w:val="16"/>
                <w:szCs w:val="16"/>
                <w:lang w:val="hr-HR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85" w:type="dxa"/>
            <w:vAlign w:val="top"/>
          </w:tcPr>
          <w:p>
            <w:pPr>
              <w:rPr>
                <w:b/>
                <w:i/>
                <w:iCs w:val="0"/>
                <w:sz w:val="16"/>
                <w:szCs w:val="16"/>
                <w:lang w:val="hr-HR"/>
              </w:rPr>
            </w:pPr>
          </w:p>
        </w:tc>
        <w:tc>
          <w:tcPr>
            <w:tcW w:w="600" w:type="dxa"/>
            <w:vAlign w:val="top"/>
          </w:tcPr>
          <w:p>
            <w:pPr>
              <w:rPr>
                <w:b/>
                <w:i/>
                <w:iCs w:val="0"/>
                <w:sz w:val="16"/>
                <w:szCs w:val="16"/>
                <w:lang w:val="hr-HR"/>
              </w:rPr>
            </w:pPr>
          </w:p>
        </w:tc>
        <w:tc>
          <w:tcPr>
            <w:tcW w:w="575" w:type="dxa"/>
            <w:gridSpan w:val="3"/>
            <w:vAlign w:val="top"/>
          </w:tcPr>
          <w:p>
            <w:pP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</w:pPr>
          </w:p>
        </w:tc>
        <w:tc>
          <w:tcPr>
            <w:tcW w:w="2462" w:type="dxa"/>
            <w:vAlign w:val="top"/>
          </w:tcPr>
          <w:p>
            <w:pP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</w:pPr>
            <w: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  <w:t>6526</w:t>
            </w:r>
          </w:p>
          <w:p>
            <w:pP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</w:pPr>
            <w: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  <w:t>-Sufinaciranje usluga od strane roditelja</w:t>
            </w:r>
          </w:p>
        </w:tc>
        <w:tc>
          <w:tcPr>
            <w:tcW w:w="2123" w:type="dxa"/>
            <w:vAlign w:val="top"/>
          </w:tcPr>
          <w:p>
            <w:pPr>
              <w:rPr>
                <w:rFonts w:hint="default" w:eastAsia="SimSun" w:cs="Times New Roman"/>
                <w:b/>
                <w:bCs/>
                <w:color w:val="000000"/>
                <w:sz w:val="16"/>
                <w:szCs w:val="16"/>
                <w:lang w:val="hr-HR"/>
              </w:rPr>
            </w:pPr>
          </w:p>
        </w:tc>
        <w:tc>
          <w:tcPr>
            <w:tcW w:w="1584" w:type="dxa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i/>
                <w:color w:val="0070C0"/>
                <w:sz w:val="16"/>
                <w:szCs w:val="16"/>
                <w:lang w:val="hr-HR"/>
              </w:rPr>
            </w:pPr>
            <w:r>
              <w:rPr>
                <w:rFonts w:hint="default" w:cs="Times New Roman"/>
                <w:b w:val="0"/>
                <w:bCs/>
                <w:i w:val="0"/>
                <w:iCs/>
                <w:color w:val="auto"/>
                <w:sz w:val="16"/>
                <w:szCs w:val="16"/>
                <w:lang w:val="hr-HR"/>
              </w:rPr>
              <w:t>14.000</w:t>
            </w:r>
          </w:p>
        </w:tc>
        <w:tc>
          <w:tcPr>
            <w:tcW w:w="1499" w:type="dxa"/>
            <w:vAlign w:val="top"/>
          </w:tcPr>
          <w:p>
            <w:pPr>
              <w:rPr>
                <w:rFonts w:hint="default" w:ascii="Times New Roman" w:hAnsi="Times New Roman" w:eastAsia="Times New Roman" w:cs="Times New Roman"/>
                <w:b/>
                <w:i/>
                <w:color w:val="0070C0"/>
                <w:sz w:val="16"/>
                <w:szCs w:val="16"/>
                <w:lang w:val="hr-HR" w:eastAsia="zh-CN" w:bidi="ar-SA"/>
              </w:rPr>
            </w:pPr>
            <w:r>
              <w:rPr>
                <w:rFonts w:hint="default" w:cs="Times New Roman"/>
                <w:b w:val="0"/>
                <w:bCs/>
                <w:i w:val="0"/>
                <w:iCs/>
                <w:color w:val="auto"/>
                <w:sz w:val="16"/>
                <w:szCs w:val="16"/>
                <w:lang w:val="hr-HR"/>
              </w:rPr>
              <w:t>14.000</w:t>
            </w:r>
          </w:p>
        </w:tc>
        <w:tc>
          <w:tcPr>
            <w:tcW w:w="1472" w:type="dxa"/>
            <w:vAlign w:val="top"/>
          </w:tcPr>
          <w:p>
            <w:pPr>
              <w:rPr>
                <w:rFonts w:hint="default" w:ascii="Times New Roman" w:hAnsi="Times New Roman" w:eastAsia="Times New Roman" w:cs="Times New Roman"/>
                <w:b/>
                <w:i/>
                <w:color w:val="0070C0"/>
                <w:sz w:val="16"/>
                <w:szCs w:val="16"/>
                <w:lang w:val="hr-HR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85" w:type="dxa"/>
            <w:vAlign w:val="top"/>
          </w:tcPr>
          <w:p>
            <w:pPr>
              <w:rPr>
                <w:b/>
                <w:i/>
                <w:iCs w:val="0"/>
                <w:sz w:val="16"/>
                <w:szCs w:val="16"/>
                <w:lang w:val="hr-HR"/>
              </w:rPr>
            </w:pPr>
          </w:p>
        </w:tc>
        <w:tc>
          <w:tcPr>
            <w:tcW w:w="600" w:type="dxa"/>
            <w:vAlign w:val="top"/>
          </w:tcPr>
          <w:p>
            <w:pPr>
              <w:rPr>
                <w:b/>
                <w:i/>
                <w:iCs w:val="0"/>
                <w:sz w:val="16"/>
                <w:szCs w:val="16"/>
                <w:lang w:val="hr-HR"/>
              </w:rPr>
            </w:pPr>
          </w:p>
        </w:tc>
        <w:tc>
          <w:tcPr>
            <w:tcW w:w="575" w:type="dxa"/>
            <w:gridSpan w:val="3"/>
            <w:vAlign w:val="top"/>
          </w:tcPr>
          <w:p>
            <w:pP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</w:pPr>
            <w: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  <w:t>23</w:t>
            </w:r>
          </w:p>
        </w:tc>
        <w:tc>
          <w:tcPr>
            <w:tcW w:w="2462" w:type="dxa"/>
            <w:vAlign w:val="top"/>
          </w:tcPr>
          <w:p>
            <w:pP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</w:pPr>
          </w:p>
        </w:tc>
        <w:tc>
          <w:tcPr>
            <w:tcW w:w="2123" w:type="dxa"/>
            <w:vAlign w:val="top"/>
          </w:tcPr>
          <w:p>
            <w:pPr>
              <w:rPr>
                <w:rFonts w:hint="default" w:eastAsia="SimSun" w:cs="Times New Roman"/>
                <w:b/>
                <w:bCs/>
                <w:color w:val="000000"/>
                <w:sz w:val="16"/>
                <w:szCs w:val="16"/>
                <w:lang w:val="hr-HR"/>
              </w:rPr>
            </w:pPr>
            <w:r>
              <w:rPr>
                <w:rFonts w:hint="default" w:eastAsia="SimSun" w:cs="Times New Roman"/>
                <w:b/>
                <w:bCs/>
                <w:color w:val="000000"/>
                <w:sz w:val="16"/>
                <w:szCs w:val="16"/>
                <w:lang w:val="hr-HR"/>
              </w:rPr>
              <w:t>Energija</w:t>
            </w:r>
          </w:p>
          <w:p>
            <w:pPr>
              <w:rPr>
                <w:rFonts w:hint="default" w:eastAsia="SimSun" w:cs="Times New Roman"/>
                <w:b w:val="0"/>
                <w:bCs w:val="0"/>
                <w:color w:val="000000"/>
                <w:sz w:val="16"/>
                <w:szCs w:val="16"/>
                <w:lang w:val="hr-HR"/>
              </w:rPr>
            </w:pPr>
            <w:r>
              <w:rPr>
                <w:rFonts w:hint="default" w:eastAsia="SimSun" w:cs="Times New Roman"/>
                <w:b w:val="0"/>
                <w:bCs w:val="0"/>
                <w:color w:val="000000"/>
                <w:sz w:val="16"/>
                <w:szCs w:val="16"/>
                <w:lang w:val="hr-HR"/>
              </w:rPr>
              <w:t>- električna energija</w:t>
            </w:r>
          </w:p>
          <w:p>
            <w:pPr>
              <w:rPr>
                <w:rFonts w:hint="default" w:eastAsia="SimSun" w:cs="Times New Roman"/>
                <w:b w:val="0"/>
                <w:bCs w:val="0"/>
                <w:color w:val="000000"/>
                <w:sz w:val="16"/>
                <w:szCs w:val="16"/>
                <w:lang w:val="hr-HR"/>
              </w:rPr>
            </w:pPr>
            <w:r>
              <w:rPr>
                <w:rFonts w:hint="default" w:eastAsia="SimSun" w:cs="Times New Roman"/>
                <w:b w:val="0"/>
                <w:bCs w:val="0"/>
                <w:color w:val="000000"/>
                <w:sz w:val="16"/>
                <w:szCs w:val="16"/>
                <w:lang w:val="hr-HR"/>
              </w:rPr>
              <w:t>- plin za kuhinju</w:t>
            </w:r>
          </w:p>
          <w:p>
            <w:pPr>
              <w:rPr>
                <w:rFonts w:hint="default" w:eastAsia="SimSun" w:cs="Times New Roman"/>
                <w:b w:val="0"/>
                <w:bCs w:val="0"/>
                <w:color w:val="000000"/>
                <w:sz w:val="16"/>
                <w:szCs w:val="16"/>
                <w:lang w:val="hr-HR"/>
              </w:rPr>
            </w:pPr>
            <w:r>
              <w:rPr>
                <w:rFonts w:hint="default" w:eastAsia="SimSun" w:cs="Times New Roman"/>
                <w:b w:val="0"/>
                <w:bCs w:val="0"/>
                <w:color w:val="000000"/>
                <w:sz w:val="16"/>
                <w:szCs w:val="16"/>
                <w:lang w:val="hr-HR"/>
              </w:rPr>
              <w:t>- lož ulje</w:t>
            </w:r>
          </w:p>
          <w:p>
            <w:pPr>
              <w:rPr>
                <w:rFonts w:hint="default" w:eastAsia="SimSun" w:cs="Times New Roman"/>
                <w:b/>
                <w:bCs/>
                <w:color w:val="000000"/>
                <w:sz w:val="16"/>
                <w:szCs w:val="16"/>
                <w:lang w:val="hr-HR"/>
              </w:rPr>
            </w:pPr>
            <w:r>
              <w:rPr>
                <w:rFonts w:hint="default" w:eastAsia="SimSun" w:cs="Times New Roman"/>
                <w:b w:val="0"/>
                <w:bCs w:val="0"/>
                <w:color w:val="000000"/>
                <w:sz w:val="16"/>
                <w:szCs w:val="16"/>
                <w:lang w:val="hr-HR"/>
              </w:rPr>
              <w:t>- pelet</w:t>
            </w:r>
          </w:p>
        </w:tc>
        <w:tc>
          <w:tcPr>
            <w:tcW w:w="1584" w:type="dxa"/>
            <w:vAlign w:val="top"/>
          </w:tcPr>
          <w:p>
            <w:pPr>
              <w:ind w:firstLine="723" w:firstLineChars="450"/>
              <w:rPr>
                <w:rFonts w:hint="default" w:ascii="Times New Roman" w:hAnsi="Times New Roman" w:cs="Times New Roman"/>
                <w:b/>
                <w:i/>
                <w:color w:val="0070C0"/>
                <w:sz w:val="16"/>
                <w:szCs w:val="16"/>
                <w:lang w:val="hr-HR"/>
              </w:rPr>
            </w:pPr>
            <w:r>
              <w:rPr>
                <w:rFonts w:hint="default" w:eastAsia="SimSun" w:cs="Times New Roman"/>
                <w:b/>
                <w:bCs/>
                <w:color w:val="auto"/>
                <w:kern w:val="0"/>
                <w:sz w:val="16"/>
                <w:szCs w:val="16"/>
                <w:lang w:val="hr-HR" w:eastAsia="zh-CN" w:bidi="ar"/>
              </w:rPr>
              <w:t>14.000</w:t>
            </w:r>
          </w:p>
        </w:tc>
        <w:tc>
          <w:tcPr>
            <w:tcW w:w="1499" w:type="dxa"/>
            <w:vAlign w:val="top"/>
          </w:tcPr>
          <w:p>
            <w:pPr>
              <w:ind w:firstLine="723" w:firstLineChars="450"/>
              <w:rPr>
                <w:rFonts w:hint="default" w:ascii="Times New Roman" w:hAnsi="Times New Roman" w:eastAsia="Times New Roman" w:cs="Times New Roman"/>
                <w:b/>
                <w:i/>
                <w:color w:val="0070C0"/>
                <w:sz w:val="16"/>
                <w:szCs w:val="16"/>
                <w:lang w:val="hr-HR" w:eastAsia="zh-CN" w:bidi="ar-SA"/>
              </w:rPr>
            </w:pPr>
            <w:r>
              <w:rPr>
                <w:rFonts w:hint="default" w:eastAsia="SimSun" w:cs="Times New Roman"/>
                <w:b/>
                <w:bCs/>
                <w:color w:val="auto"/>
                <w:kern w:val="0"/>
                <w:sz w:val="16"/>
                <w:szCs w:val="16"/>
                <w:lang w:val="hr-HR" w:eastAsia="zh-CN" w:bidi="ar"/>
              </w:rPr>
              <w:t>14.000</w:t>
            </w:r>
          </w:p>
        </w:tc>
        <w:tc>
          <w:tcPr>
            <w:tcW w:w="1472" w:type="dxa"/>
            <w:vAlign w:val="top"/>
          </w:tcPr>
          <w:p>
            <w:pPr>
              <w:ind w:firstLine="720" w:firstLineChars="450"/>
              <w:rPr>
                <w:rFonts w:hint="default" w:ascii="Times New Roman" w:hAnsi="Times New Roman" w:eastAsia="Times New Roman" w:cs="Times New Roman"/>
                <w:b/>
                <w:i/>
                <w:color w:val="0070C0"/>
                <w:sz w:val="16"/>
                <w:szCs w:val="16"/>
                <w:lang w:val="hr-HR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85" w:type="dxa"/>
            <w:vAlign w:val="top"/>
          </w:tcPr>
          <w:p>
            <w:pPr>
              <w:rPr>
                <w:b/>
                <w:i/>
                <w:iCs w:val="0"/>
                <w:sz w:val="16"/>
                <w:szCs w:val="16"/>
                <w:lang w:val="hr-HR"/>
              </w:rPr>
            </w:pPr>
          </w:p>
        </w:tc>
        <w:tc>
          <w:tcPr>
            <w:tcW w:w="600" w:type="dxa"/>
            <w:vAlign w:val="top"/>
          </w:tcPr>
          <w:p>
            <w:pPr>
              <w:rPr>
                <w:b/>
                <w:i/>
                <w:iCs w:val="0"/>
                <w:sz w:val="16"/>
                <w:szCs w:val="16"/>
                <w:lang w:val="hr-HR"/>
              </w:rPr>
            </w:pPr>
          </w:p>
        </w:tc>
        <w:tc>
          <w:tcPr>
            <w:tcW w:w="575" w:type="dxa"/>
            <w:gridSpan w:val="3"/>
            <w:vAlign w:val="top"/>
          </w:tcPr>
          <w:p>
            <w:pP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</w:pPr>
          </w:p>
        </w:tc>
        <w:tc>
          <w:tcPr>
            <w:tcW w:w="2462" w:type="dxa"/>
            <w:vAlign w:val="top"/>
          </w:tcPr>
          <w:p>
            <w:pP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</w:pPr>
            <w: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  <w:t>6711</w:t>
            </w:r>
          </w:p>
          <w:p>
            <w:pP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</w:pPr>
            <w:r>
              <w:rPr>
                <w:rFonts w:hint="default"/>
                <w:b/>
                <w:i/>
                <w:iCs w:val="0"/>
                <w:sz w:val="15"/>
                <w:szCs w:val="15"/>
                <w:lang w:val="hr-HR"/>
              </w:rPr>
              <w:t>- Osnivač Općina Borovo</w:t>
            </w:r>
          </w:p>
        </w:tc>
        <w:tc>
          <w:tcPr>
            <w:tcW w:w="2123" w:type="dxa"/>
            <w:vAlign w:val="top"/>
          </w:tcPr>
          <w:p>
            <w:pPr>
              <w:rPr>
                <w:rFonts w:hint="default" w:eastAsia="SimSun" w:cs="Times New Roman"/>
                <w:b/>
                <w:bCs/>
                <w:color w:val="000000"/>
                <w:sz w:val="16"/>
                <w:szCs w:val="16"/>
                <w:lang w:val="hr-HR"/>
              </w:rPr>
            </w:pPr>
          </w:p>
        </w:tc>
        <w:tc>
          <w:tcPr>
            <w:tcW w:w="1584" w:type="dxa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i/>
                <w:color w:val="0070C0"/>
                <w:sz w:val="16"/>
                <w:szCs w:val="16"/>
                <w:lang w:val="hr-H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16"/>
                <w:szCs w:val="16"/>
                <w:lang w:val="en-US" w:eastAsia="zh-CN" w:bidi="ar"/>
              </w:rPr>
              <w:t>9.</w:t>
            </w:r>
            <w:r>
              <w:rPr>
                <w:rFonts w:hint="default" w:eastAsia="SimSun" w:cs="Times New Roman"/>
                <w:color w:val="000000"/>
                <w:kern w:val="0"/>
                <w:sz w:val="16"/>
                <w:szCs w:val="16"/>
                <w:lang w:val="hr-HR" w:eastAsia="zh-CN" w:bidi="ar"/>
              </w:rPr>
              <w:t>970</w:t>
            </w:r>
          </w:p>
        </w:tc>
        <w:tc>
          <w:tcPr>
            <w:tcW w:w="1499" w:type="dxa"/>
            <w:vAlign w:val="top"/>
          </w:tcPr>
          <w:p>
            <w:pPr>
              <w:rPr>
                <w:rFonts w:hint="default" w:ascii="Times New Roman" w:hAnsi="Times New Roman" w:eastAsia="Times New Roman" w:cs="Times New Roman"/>
                <w:b/>
                <w:i/>
                <w:color w:val="0070C0"/>
                <w:sz w:val="16"/>
                <w:szCs w:val="16"/>
                <w:lang w:val="hr-HR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16"/>
                <w:szCs w:val="16"/>
                <w:lang w:val="en-US" w:eastAsia="zh-CN" w:bidi="ar"/>
              </w:rPr>
              <w:t>9.</w:t>
            </w:r>
            <w:r>
              <w:rPr>
                <w:rFonts w:hint="default" w:eastAsia="SimSun" w:cs="Times New Roman"/>
                <w:color w:val="000000"/>
                <w:kern w:val="0"/>
                <w:sz w:val="16"/>
                <w:szCs w:val="16"/>
                <w:lang w:val="hr-HR" w:eastAsia="zh-CN" w:bidi="ar"/>
              </w:rPr>
              <w:t>970</w:t>
            </w:r>
          </w:p>
        </w:tc>
        <w:tc>
          <w:tcPr>
            <w:tcW w:w="1472" w:type="dxa"/>
            <w:vAlign w:val="top"/>
          </w:tcPr>
          <w:p>
            <w:pPr>
              <w:rPr>
                <w:rFonts w:hint="default" w:ascii="Times New Roman" w:hAnsi="Times New Roman" w:eastAsia="Times New Roman" w:cs="Times New Roman"/>
                <w:b/>
                <w:i/>
                <w:color w:val="0070C0"/>
                <w:sz w:val="16"/>
                <w:szCs w:val="16"/>
                <w:lang w:val="hr-HR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85" w:type="dxa"/>
            <w:vAlign w:val="top"/>
          </w:tcPr>
          <w:p>
            <w:pPr>
              <w:rPr>
                <w:b/>
                <w:i/>
                <w:iCs w:val="0"/>
                <w:sz w:val="16"/>
                <w:szCs w:val="16"/>
                <w:lang w:val="hr-HR"/>
              </w:rPr>
            </w:pPr>
          </w:p>
        </w:tc>
        <w:tc>
          <w:tcPr>
            <w:tcW w:w="600" w:type="dxa"/>
            <w:vAlign w:val="top"/>
          </w:tcPr>
          <w:p>
            <w:pPr>
              <w:rPr>
                <w:b/>
                <w:i/>
                <w:iCs w:val="0"/>
                <w:sz w:val="16"/>
                <w:szCs w:val="16"/>
                <w:lang w:val="hr-HR"/>
              </w:rPr>
            </w:pPr>
          </w:p>
        </w:tc>
        <w:tc>
          <w:tcPr>
            <w:tcW w:w="575" w:type="dxa"/>
            <w:gridSpan w:val="3"/>
            <w:vAlign w:val="top"/>
          </w:tcPr>
          <w:p>
            <w:pP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</w:pPr>
          </w:p>
        </w:tc>
        <w:tc>
          <w:tcPr>
            <w:tcW w:w="2462" w:type="dxa"/>
            <w:vAlign w:val="top"/>
          </w:tcPr>
          <w:p>
            <w:pP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</w:pPr>
            <w: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  <w:t>6526</w:t>
            </w:r>
          </w:p>
          <w:p>
            <w:pPr>
              <w:rPr>
                <w:rFonts w:hint="default"/>
                <w:b/>
                <w:i/>
                <w:iCs w:val="0"/>
                <w:sz w:val="15"/>
                <w:szCs w:val="15"/>
                <w:lang w:val="hr-HR"/>
              </w:rPr>
            </w:pPr>
            <w: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  <w:t>-Sufinaciranje usluga od strane roditelja</w:t>
            </w:r>
          </w:p>
        </w:tc>
        <w:tc>
          <w:tcPr>
            <w:tcW w:w="2123" w:type="dxa"/>
            <w:vAlign w:val="top"/>
          </w:tcPr>
          <w:p>
            <w:pPr>
              <w:rPr>
                <w:rFonts w:hint="default" w:eastAsia="SimSun" w:cs="Times New Roman"/>
                <w:b/>
                <w:bCs/>
                <w:color w:val="000000"/>
                <w:sz w:val="16"/>
                <w:szCs w:val="16"/>
                <w:lang w:val="hr-HR"/>
              </w:rPr>
            </w:pPr>
          </w:p>
        </w:tc>
        <w:tc>
          <w:tcPr>
            <w:tcW w:w="1584" w:type="dxa"/>
            <w:vAlign w:val="top"/>
          </w:tcPr>
          <w:p>
            <w:pPr>
              <w:rPr>
                <w:rFonts w:hint="default" w:ascii="Times New Roman" w:hAnsi="Times New Roman" w:eastAsia="SimSun" w:cs="Times New Roman"/>
                <w:color w:val="000000"/>
                <w:kern w:val="0"/>
                <w:sz w:val="16"/>
                <w:szCs w:val="16"/>
                <w:lang w:val="hr-HR" w:eastAsia="zh-CN" w:bidi="ar"/>
              </w:rPr>
            </w:pPr>
            <w:r>
              <w:rPr>
                <w:rFonts w:hint="default" w:eastAsia="SimSun" w:cs="Times New Roman"/>
                <w:color w:val="000000"/>
                <w:kern w:val="0"/>
                <w:sz w:val="16"/>
                <w:szCs w:val="16"/>
                <w:lang w:val="hr-HR" w:eastAsia="zh-CN" w:bidi="ar"/>
              </w:rPr>
              <w:t>4.030</w:t>
            </w:r>
          </w:p>
        </w:tc>
        <w:tc>
          <w:tcPr>
            <w:tcW w:w="1499" w:type="dxa"/>
            <w:vAlign w:val="top"/>
          </w:tcPr>
          <w:p>
            <w:pPr>
              <w:rPr>
                <w:rFonts w:hint="default" w:ascii="Times New Roman" w:hAnsi="Times New Roman" w:eastAsia="SimSun" w:cs="Times New Roman"/>
                <w:color w:val="000000"/>
                <w:kern w:val="0"/>
                <w:sz w:val="16"/>
                <w:szCs w:val="16"/>
                <w:lang w:val="hr-HR" w:eastAsia="zh-CN" w:bidi="ar"/>
              </w:rPr>
            </w:pPr>
            <w:r>
              <w:rPr>
                <w:rFonts w:hint="default" w:eastAsia="SimSun" w:cs="Times New Roman"/>
                <w:color w:val="000000"/>
                <w:kern w:val="0"/>
                <w:sz w:val="16"/>
                <w:szCs w:val="16"/>
                <w:lang w:val="hr-HR" w:eastAsia="zh-CN" w:bidi="ar"/>
              </w:rPr>
              <w:t>4.030</w:t>
            </w:r>
          </w:p>
        </w:tc>
        <w:tc>
          <w:tcPr>
            <w:tcW w:w="1472" w:type="dxa"/>
            <w:vAlign w:val="top"/>
          </w:tcPr>
          <w:p>
            <w:pPr>
              <w:rPr>
                <w:rFonts w:hint="default" w:ascii="Times New Roman" w:hAnsi="Times New Roman" w:eastAsia="SimSun" w:cs="Times New Roman"/>
                <w:color w:val="000000"/>
                <w:kern w:val="0"/>
                <w:sz w:val="16"/>
                <w:szCs w:val="16"/>
                <w:lang w:val="hr-HR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85" w:type="dxa"/>
            <w:vAlign w:val="top"/>
          </w:tcPr>
          <w:p>
            <w:pPr>
              <w:rPr>
                <w:b/>
                <w:i/>
                <w:iCs w:val="0"/>
                <w:sz w:val="16"/>
                <w:szCs w:val="16"/>
                <w:lang w:val="hr-HR"/>
              </w:rPr>
            </w:pPr>
          </w:p>
        </w:tc>
        <w:tc>
          <w:tcPr>
            <w:tcW w:w="600" w:type="dxa"/>
            <w:vAlign w:val="top"/>
          </w:tcPr>
          <w:p>
            <w:pPr>
              <w:rPr>
                <w:b/>
                <w:i/>
                <w:iCs w:val="0"/>
                <w:sz w:val="16"/>
                <w:szCs w:val="16"/>
                <w:lang w:val="hr-HR"/>
              </w:rPr>
            </w:pPr>
          </w:p>
        </w:tc>
        <w:tc>
          <w:tcPr>
            <w:tcW w:w="575" w:type="dxa"/>
            <w:gridSpan w:val="3"/>
            <w:vAlign w:val="top"/>
          </w:tcPr>
          <w:p>
            <w:pP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</w:pPr>
            <w: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  <w:t>24</w:t>
            </w:r>
          </w:p>
        </w:tc>
        <w:tc>
          <w:tcPr>
            <w:tcW w:w="2462" w:type="dxa"/>
            <w:vAlign w:val="top"/>
          </w:tcPr>
          <w:p>
            <w:pP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</w:pPr>
          </w:p>
        </w:tc>
        <w:tc>
          <w:tcPr>
            <w:tcW w:w="2123" w:type="dxa"/>
            <w:vAlign w:val="top"/>
          </w:tcPr>
          <w:p>
            <w:pPr>
              <w:rPr>
                <w:rFonts w:hint="default" w:eastAsia="SimSun" w:cs="Times New Roman"/>
                <w:b/>
                <w:bCs/>
                <w:color w:val="000000"/>
                <w:sz w:val="16"/>
                <w:szCs w:val="16"/>
                <w:lang w:val="hr-HR"/>
              </w:rPr>
            </w:pPr>
            <w:r>
              <w:rPr>
                <w:rFonts w:hint="default" w:eastAsia="SimSun" w:cs="Times New Roman"/>
                <w:b/>
                <w:bCs/>
                <w:color w:val="000000"/>
                <w:sz w:val="16"/>
                <w:szCs w:val="16"/>
                <w:lang w:val="hr-HR"/>
              </w:rPr>
              <w:t>Materijali i dijelovi za tekuće i investicijsko održavanje</w:t>
            </w:r>
          </w:p>
        </w:tc>
        <w:tc>
          <w:tcPr>
            <w:tcW w:w="1584" w:type="dxa"/>
            <w:vAlign w:val="top"/>
          </w:tcPr>
          <w:p>
            <w:pPr>
              <w:ind w:firstLine="400" w:firstLineChars="250"/>
              <w:rPr>
                <w:rFonts w:hint="default" w:ascii="Times New Roman" w:hAnsi="Times New Roman" w:cs="Times New Roman"/>
                <w:b/>
                <w:i/>
                <w:color w:val="0070C0"/>
                <w:sz w:val="16"/>
                <w:szCs w:val="16"/>
                <w:lang w:val="hr-HR"/>
              </w:rPr>
            </w:pPr>
            <w:r>
              <w:rPr>
                <w:rFonts w:hint="default" w:cs="Times New Roman"/>
                <w:b/>
                <w:i/>
                <w:color w:val="0070C0"/>
                <w:sz w:val="16"/>
                <w:szCs w:val="16"/>
                <w:lang w:val="hr-HR"/>
              </w:rPr>
              <w:t xml:space="preserve">             </w:t>
            </w:r>
            <w:r>
              <w:rPr>
                <w:rFonts w:hint="default" w:cs="Times New Roman"/>
                <w:b/>
                <w:i w:val="0"/>
                <w:iCs/>
                <w:color w:val="auto"/>
                <w:sz w:val="16"/>
                <w:szCs w:val="16"/>
                <w:lang w:val="hr-HR"/>
              </w:rPr>
              <w:t>1.000</w:t>
            </w:r>
          </w:p>
        </w:tc>
        <w:tc>
          <w:tcPr>
            <w:tcW w:w="1499" w:type="dxa"/>
            <w:vAlign w:val="top"/>
          </w:tcPr>
          <w:p>
            <w:pPr>
              <w:ind w:firstLine="400" w:firstLineChars="250"/>
              <w:rPr>
                <w:rFonts w:hint="default" w:ascii="Times New Roman" w:hAnsi="Times New Roman" w:eastAsia="Times New Roman" w:cs="Times New Roman"/>
                <w:b/>
                <w:i/>
                <w:color w:val="0070C0"/>
                <w:sz w:val="16"/>
                <w:szCs w:val="16"/>
                <w:lang w:val="hr-HR" w:eastAsia="zh-CN" w:bidi="ar-SA"/>
              </w:rPr>
            </w:pPr>
            <w:r>
              <w:rPr>
                <w:rFonts w:hint="default" w:cs="Times New Roman"/>
                <w:b/>
                <w:i/>
                <w:color w:val="0070C0"/>
                <w:sz w:val="16"/>
                <w:szCs w:val="16"/>
                <w:lang w:val="hr-HR"/>
              </w:rPr>
              <w:t xml:space="preserve">             </w:t>
            </w:r>
            <w:r>
              <w:rPr>
                <w:rFonts w:hint="default" w:cs="Times New Roman"/>
                <w:b/>
                <w:i w:val="0"/>
                <w:iCs/>
                <w:color w:val="auto"/>
                <w:sz w:val="16"/>
                <w:szCs w:val="16"/>
                <w:lang w:val="hr-HR"/>
              </w:rPr>
              <w:t>1.000</w:t>
            </w:r>
          </w:p>
        </w:tc>
        <w:tc>
          <w:tcPr>
            <w:tcW w:w="1472" w:type="dxa"/>
            <w:vAlign w:val="top"/>
          </w:tcPr>
          <w:p>
            <w:pPr>
              <w:ind w:firstLine="400" w:firstLineChars="250"/>
              <w:rPr>
                <w:rFonts w:hint="default" w:ascii="Times New Roman" w:hAnsi="Times New Roman" w:eastAsia="Times New Roman" w:cs="Times New Roman"/>
                <w:b/>
                <w:i/>
                <w:color w:val="0070C0"/>
                <w:sz w:val="16"/>
                <w:szCs w:val="16"/>
                <w:lang w:val="hr-HR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85" w:type="dxa"/>
            <w:vAlign w:val="top"/>
          </w:tcPr>
          <w:p>
            <w:pPr>
              <w:rPr>
                <w:b/>
                <w:i/>
                <w:iCs w:val="0"/>
                <w:sz w:val="16"/>
                <w:szCs w:val="16"/>
                <w:lang w:val="hr-HR"/>
              </w:rPr>
            </w:pPr>
          </w:p>
        </w:tc>
        <w:tc>
          <w:tcPr>
            <w:tcW w:w="600" w:type="dxa"/>
            <w:vAlign w:val="top"/>
          </w:tcPr>
          <w:p>
            <w:pPr>
              <w:rPr>
                <w:b/>
                <w:i/>
                <w:iCs w:val="0"/>
                <w:sz w:val="16"/>
                <w:szCs w:val="16"/>
                <w:lang w:val="hr-HR"/>
              </w:rPr>
            </w:pPr>
          </w:p>
        </w:tc>
        <w:tc>
          <w:tcPr>
            <w:tcW w:w="575" w:type="dxa"/>
            <w:gridSpan w:val="3"/>
            <w:vAlign w:val="top"/>
          </w:tcPr>
          <w:p>
            <w:pP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</w:pPr>
          </w:p>
        </w:tc>
        <w:tc>
          <w:tcPr>
            <w:tcW w:w="2462" w:type="dxa"/>
            <w:vAlign w:val="top"/>
          </w:tcPr>
          <w:p>
            <w:pP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</w:pPr>
            <w: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  <w:t>6526</w:t>
            </w:r>
          </w:p>
          <w:p>
            <w:pP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</w:pPr>
            <w: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  <w:t>-Sufinaciranje usluga od strane roditelja</w:t>
            </w:r>
          </w:p>
        </w:tc>
        <w:tc>
          <w:tcPr>
            <w:tcW w:w="2123" w:type="dxa"/>
            <w:vAlign w:val="top"/>
          </w:tcPr>
          <w:p>
            <w:pPr>
              <w:rPr>
                <w:rFonts w:hint="default" w:eastAsia="SimSun" w:cs="Times New Roman"/>
                <w:b/>
                <w:bCs/>
                <w:color w:val="000000"/>
                <w:sz w:val="16"/>
                <w:szCs w:val="16"/>
                <w:lang w:val="hr-HR"/>
              </w:rPr>
            </w:pPr>
          </w:p>
        </w:tc>
        <w:tc>
          <w:tcPr>
            <w:tcW w:w="1584" w:type="dxa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i/>
                <w:color w:val="0070C0"/>
                <w:sz w:val="16"/>
                <w:szCs w:val="16"/>
                <w:lang w:val="hr-HR"/>
              </w:rPr>
            </w:pPr>
            <w:r>
              <w:rPr>
                <w:rFonts w:hint="default" w:cs="Times New Roman"/>
                <w:b w:val="0"/>
                <w:bCs/>
                <w:i w:val="0"/>
                <w:iCs/>
                <w:color w:val="auto"/>
                <w:sz w:val="16"/>
                <w:szCs w:val="16"/>
                <w:lang w:val="hr-HR"/>
              </w:rPr>
              <w:t>1.000</w:t>
            </w:r>
          </w:p>
        </w:tc>
        <w:tc>
          <w:tcPr>
            <w:tcW w:w="1499" w:type="dxa"/>
            <w:vAlign w:val="top"/>
          </w:tcPr>
          <w:p>
            <w:pPr>
              <w:rPr>
                <w:rFonts w:hint="default" w:ascii="Times New Roman" w:hAnsi="Times New Roman" w:eastAsia="Times New Roman" w:cs="Times New Roman"/>
                <w:b/>
                <w:i/>
                <w:color w:val="0070C0"/>
                <w:sz w:val="16"/>
                <w:szCs w:val="16"/>
                <w:lang w:val="hr-HR" w:eastAsia="zh-CN" w:bidi="ar-SA"/>
              </w:rPr>
            </w:pPr>
            <w:r>
              <w:rPr>
                <w:rFonts w:hint="default" w:cs="Times New Roman"/>
                <w:b w:val="0"/>
                <w:bCs/>
                <w:i w:val="0"/>
                <w:iCs/>
                <w:color w:val="auto"/>
                <w:sz w:val="16"/>
                <w:szCs w:val="16"/>
                <w:lang w:val="hr-HR"/>
              </w:rPr>
              <w:t>1.000</w:t>
            </w:r>
          </w:p>
        </w:tc>
        <w:tc>
          <w:tcPr>
            <w:tcW w:w="1472" w:type="dxa"/>
            <w:vAlign w:val="top"/>
          </w:tcPr>
          <w:p>
            <w:pPr>
              <w:rPr>
                <w:rFonts w:hint="default" w:ascii="Times New Roman" w:hAnsi="Times New Roman" w:eastAsia="Times New Roman" w:cs="Times New Roman"/>
                <w:b/>
                <w:i/>
                <w:color w:val="0070C0"/>
                <w:sz w:val="16"/>
                <w:szCs w:val="16"/>
                <w:lang w:val="hr-HR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85" w:type="dxa"/>
            <w:vAlign w:val="top"/>
          </w:tcPr>
          <w:p>
            <w:pPr>
              <w:rPr>
                <w:b/>
                <w:i/>
                <w:iCs w:val="0"/>
                <w:sz w:val="16"/>
                <w:szCs w:val="16"/>
                <w:lang w:val="hr-HR"/>
              </w:rPr>
            </w:pPr>
          </w:p>
        </w:tc>
        <w:tc>
          <w:tcPr>
            <w:tcW w:w="600" w:type="dxa"/>
            <w:vAlign w:val="top"/>
          </w:tcPr>
          <w:p>
            <w:pPr>
              <w:rPr>
                <w:b/>
                <w:i/>
                <w:iCs w:val="0"/>
                <w:sz w:val="16"/>
                <w:szCs w:val="16"/>
                <w:lang w:val="hr-HR"/>
              </w:rPr>
            </w:pPr>
          </w:p>
        </w:tc>
        <w:tc>
          <w:tcPr>
            <w:tcW w:w="575" w:type="dxa"/>
            <w:gridSpan w:val="3"/>
            <w:vAlign w:val="top"/>
          </w:tcPr>
          <w:p>
            <w:pP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</w:pPr>
          </w:p>
          <w:p>
            <w:pP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</w:pPr>
            <w: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  <w:t>25</w:t>
            </w:r>
          </w:p>
        </w:tc>
        <w:tc>
          <w:tcPr>
            <w:tcW w:w="2462" w:type="dxa"/>
            <w:vAlign w:val="top"/>
          </w:tcPr>
          <w:p>
            <w:pP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</w:pPr>
          </w:p>
        </w:tc>
        <w:tc>
          <w:tcPr>
            <w:tcW w:w="2123" w:type="dxa"/>
            <w:vAlign w:val="top"/>
          </w:tcPr>
          <w:p>
            <w:pPr>
              <w:rPr>
                <w:rFonts w:hint="default" w:eastAsia="SimSun" w:cs="Times New Roman"/>
                <w:b/>
                <w:bCs/>
                <w:color w:val="000000"/>
                <w:sz w:val="16"/>
                <w:szCs w:val="16"/>
                <w:lang w:val="hr-HR"/>
              </w:rPr>
            </w:pPr>
            <w:r>
              <w:rPr>
                <w:rFonts w:hint="default" w:eastAsia="SimSun" w:cs="Times New Roman"/>
                <w:b/>
                <w:bCs/>
                <w:color w:val="000000"/>
                <w:sz w:val="16"/>
                <w:szCs w:val="16"/>
                <w:lang w:val="hr-HR"/>
              </w:rPr>
              <w:t>Sitni inventar</w:t>
            </w:r>
          </w:p>
          <w:p>
            <w:pPr>
              <w:rPr>
                <w:rFonts w:hint="default" w:eastAsia="SimSun" w:cs="Times New Roman"/>
                <w:b w:val="0"/>
                <w:bCs w:val="0"/>
                <w:color w:val="000000"/>
                <w:sz w:val="16"/>
                <w:szCs w:val="16"/>
                <w:lang w:val="hr-HR"/>
              </w:rPr>
            </w:pPr>
            <w:r>
              <w:rPr>
                <w:rFonts w:hint="default" w:eastAsia="SimSun" w:cs="Times New Roman"/>
                <w:b/>
                <w:bCs/>
                <w:color w:val="000000"/>
                <w:sz w:val="16"/>
                <w:szCs w:val="16"/>
                <w:lang w:val="hr-HR"/>
              </w:rPr>
              <w:t>-</w:t>
            </w:r>
            <w:r>
              <w:rPr>
                <w:rFonts w:hint="default" w:eastAsia="SimSun" w:cs="Times New Roman"/>
                <w:b w:val="0"/>
                <w:bCs w:val="0"/>
                <w:color w:val="000000"/>
                <w:sz w:val="16"/>
                <w:szCs w:val="16"/>
                <w:lang w:val="hr-HR"/>
              </w:rPr>
              <w:t xml:space="preserve"> iz kuhinje</w:t>
            </w:r>
          </w:p>
          <w:p>
            <w:pPr>
              <w:rPr>
                <w:rFonts w:hint="default" w:eastAsia="SimSun" w:cs="Times New Roman"/>
                <w:b w:val="0"/>
                <w:bCs w:val="0"/>
                <w:color w:val="000000"/>
                <w:sz w:val="16"/>
                <w:szCs w:val="16"/>
                <w:lang w:val="hr-HR"/>
              </w:rPr>
            </w:pPr>
            <w:r>
              <w:rPr>
                <w:rFonts w:hint="default" w:eastAsia="SimSun" w:cs="Times New Roman"/>
                <w:b w:val="0"/>
                <w:bCs w:val="0"/>
                <w:color w:val="000000"/>
                <w:sz w:val="16"/>
                <w:szCs w:val="16"/>
                <w:lang w:val="hr-HR"/>
              </w:rPr>
              <w:t>- dječje igračke</w:t>
            </w:r>
          </w:p>
          <w:p>
            <w:pPr>
              <w:rPr>
                <w:rFonts w:hint="default" w:eastAsia="SimSun" w:cs="Times New Roman"/>
                <w:b w:val="0"/>
                <w:bCs w:val="0"/>
                <w:color w:val="000000"/>
                <w:sz w:val="16"/>
                <w:szCs w:val="16"/>
                <w:lang w:val="hr-HR"/>
              </w:rPr>
            </w:pPr>
            <w:r>
              <w:rPr>
                <w:rFonts w:hint="default" w:eastAsia="SimSun" w:cs="Times New Roman"/>
                <w:b w:val="0"/>
                <w:bCs w:val="0"/>
                <w:color w:val="000000"/>
                <w:sz w:val="16"/>
                <w:szCs w:val="16"/>
                <w:lang w:val="hr-HR"/>
              </w:rPr>
              <w:t>- namještaj za sobe dnevnog boravka</w:t>
            </w:r>
          </w:p>
        </w:tc>
        <w:tc>
          <w:tcPr>
            <w:tcW w:w="1584" w:type="dxa"/>
            <w:vAlign w:val="top"/>
          </w:tcPr>
          <w:p>
            <w:pPr>
              <w:ind w:firstLine="400" w:firstLineChars="250"/>
              <w:rPr>
                <w:rFonts w:hint="default" w:ascii="Times New Roman" w:hAnsi="Times New Roman" w:cs="Times New Roman"/>
                <w:b/>
                <w:i/>
                <w:color w:val="0070C0"/>
                <w:sz w:val="16"/>
                <w:szCs w:val="16"/>
                <w:lang w:val="hr-HR"/>
              </w:rPr>
            </w:pPr>
            <w:r>
              <w:rPr>
                <w:rFonts w:hint="default" w:cs="Times New Roman"/>
                <w:b/>
                <w:i/>
                <w:color w:val="0070C0"/>
                <w:sz w:val="16"/>
                <w:szCs w:val="16"/>
                <w:lang w:val="hr-HR"/>
              </w:rPr>
              <w:t xml:space="preserve">        </w:t>
            </w:r>
            <w:r>
              <w:rPr>
                <w:rFonts w:hint="default" w:cs="Times New Roman"/>
                <w:b/>
                <w:i w:val="0"/>
                <w:iCs/>
                <w:color w:val="auto"/>
                <w:sz w:val="16"/>
                <w:szCs w:val="16"/>
                <w:lang w:val="hr-HR"/>
              </w:rPr>
              <w:t xml:space="preserve">9.500 </w:t>
            </w:r>
          </w:p>
        </w:tc>
        <w:tc>
          <w:tcPr>
            <w:tcW w:w="1499" w:type="dxa"/>
            <w:vAlign w:val="top"/>
          </w:tcPr>
          <w:p>
            <w:pPr>
              <w:ind w:firstLine="400" w:firstLineChars="250"/>
              <w:rPr>
                <w:rFonts w:hint="default" w:ascii="Times New Roman" w:hAnsi="Times New Roman" w:eastAsia="Times New Roman" w:cs="Times New Roman"/>
                <w:b/>
                <w:i/>
                <w:color w:val="0070C0"/>
                <w:sz w:val="16"/>
                <w:szCs w:val="16"/>
                <w:lang w:val="hr-HR" w:eastAsia="zh-CN" w:bidi="ar-SA"/>
              </w:rPr>
            </w:pPr>
            <w:r>
              <w:rPr>
                <w:rFonts w:hint="default" w:cs="Times New Roman"/>
                <w:b/>
                <w:i/>
                <w:color w:val="0070C0"/>
                <w:sz w:val="16"/>
                <w:szCs w:val="16"/>
                <w:lang w:val="hr-HR"/>
              </w:rPr>
              <w:t xml:space="preserve">        </w:t>
            </w:r>
            <w:r>
              <w:rPr>
                <w:rFonts w:hint="default" w:cs="Times New Roman"/>
                <w:b/>
                <w:i w:val="0"/>
                <w:iCs/>
                <w:color w:val="auto"/>
                <w:sz w:val="16"/>
                <w:szCs w:val="16"/>
                <w:lang w:val="hr-HR"/>
              </w:rPr>
              <w:t>9.</w:t>
            </w:r>
            <w:r>
              <w:rPr>
                <w:rFonts w:hint="default" w:cs="Times New Roman"/>
                <w:b/>
                <w:i w:val="0"/>
                <w:iCs/>
                <w:color w:val="auto"/>
                <w:sz w:val="16"/>
                <w:szCs w:val="16"/>
                <w:lang w:val="sr-Cyrl-RS"/>
              </w:rPr>
              <w:t>0</w:t>
            </w:r>
            <w:r>
              <w:rPr>
                <w:rFonts w:hint="default" w:cs="Times New Roman"/>
                <w:b/>
                <w:i w:val="0"/>
                <w:iCs/>
                <w:color w:val="auto"/>
                <w:sz w:val="16"/>
                <w:szCs w:val="16"/>
                <w:lang w:val="hr-HR"/>
              </w:rPr>
              <w:t xml:space="preserve">00 </w:t>
            </w:r>
          </w:p>
        </w:tc>
        <w:tc>
          <w:tcPr>
            <w:tcW w:w="1472" w:type="dxa"/>
            <w:vAlign w:val="top"/>
          </w:tcPr>
          <w:p>
            <w:pPr>
              <w:rPr>
                <w:rFonts w:hint="default" w:ascii="Times New Roman" w:hAnsi="Times New Roman" w:eastAsia="Times New Roman" w:cs="Times New Roman"/>
                <w:b/>
                <w:i/>
                <w:color w:val="0070C0"/>
                <w:sz w:val="16"/>
                <w:szCs w:val="16"/>
                <w:lang w:val="sr-Cyrl-RS" w:eastAsia="zh-CN" w:bidi="ar-SA"/>
              </w:rPr>
            </w:pPr>
            <w:r>
              <w:rPr>
                <w:rFonts w:hint="default" w:cs="Times New Roman"/>
                <w:b/>
                <w:i/>
                <w:color w:val="0070C0"/>
                <w:sz w:val="16"/>
                <w:szCs w:val="16"/>
                <w:lang w:val="sr-Cyrl-RS" w:eastAsia="zh-CN" w:bidi="ar-SA"/>
              </w:rPr>
              <w:t xml:space="preserve">  </w:t>
            </w:r>
            <w:r>
              <w:rPr>
                <w:rFonts w:hint="default" w:cs="Times New Roman"/>
                <w:b/>
                <w:i/>
                <w:color w:val="70AD47" w:themeColor="accent6"/>
                <w:sz w:val="16"/>
                <w:szCs w:val="16"/>
                <w:lang w:val="sr-Cyrl-RS" w:eastAsia="zh-CN" w:bidi="ar-SA"/>
                <w14:textFill>
                  <w14:solidFill>
                    <w14:schemeClr w14:val="accent6"/>
                  </w14:solidFill>
                </w14:textFill>
              </w:rPr>
              <w:t xml:space="preserve"> </w:t>
            </w:r>
            <w:r>
              <w:rPr>
                <w:rFonts w:hint="default" w:cs="Times New Roman"/>
                <w:b/>
                <w:i/>
                <w:color w:val="00B050"/>
                <w:sz w:val="16"/>
                <w:szCs w:val="16"/>
                <w:lang w:val="sr-Cyrl-RS" w:eastAsia="zh-CN" w:bidi="ar-SA"/>
              </w:rPr>
              <w:t>-500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85" w:type="dxa"/>
            <w:vAlign w:val="top"/>
          </w:tcPr>
          <w:p>
            <w:pPr>
              <w:rPr>
                <w:b/>
                <w:i/>
                <w:iCs w:val="0"/>
                <w:sz w:val="16"/>
                <w:szCs w:val="16"/>
                <w:lang w:val="hr-HR"/>
              </w:rPr>
            </w:pPr>
          </w:p>
        </w:tc>
        <w:tc>
          <w:tcPr>
            <w:tcW w:w="600" w:type="dxa"/>
            <w:vAlign w:val="top"/>
          </w:tcPr>
          <w:p>
            <w:pPr>
              <w:rPr>
                <w:b/>
                <w:i/>
                <w:iCs w:val="0"/>
                <w:sz w:val="16"/>
                <w:szCs w:val="16"/>
                <w:lang w:val="hr-HR"/>
              </w:rPr>
            </w:pPr>
          </w:p>
        </w:tc>
        <w:tc>
          <w:tcPr>
            <w:tcW w:w="575" w:type="dxa"/>
            <w:gridSpan w:val="3"/>
            <w:vAlign w:val="top"/>
          </w:tcPr>
          <w:p>
            <w:pP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</w:pPr>
          </w:p>
        </w:tc>
        <w:tc>
          <w:tcPr>
            <w:tcW w:w="2462" w:type="dxa"/>
            <w:vAlign w:val="top"/>
          </w:tcPr>
          <w:p>
            <w:pP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</w:pPr>
            <w: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  <w:t>6526</w:t>
            </w:r>
          </w:p>
          <w:p>
            <w:pP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</w:pPr>
            <w: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  <w:t>-Sufinaciranje usluga od strane roditelja</w:t>
            </w:r>
          </w:p>
        </w:tc>
        <w:tc>
          <w:tcPr>
            <w:tcW w:w="2123" w:type="dxa"/>
            <w:vAlign w:val="top"/>
          </w:tcPr>
          <w:p>
            <w:pPr>
              <w:rPr>
                <w:rFonts w:hint="default" w:eastAsia="SimSun" w:cs="Times New Roman"/>
                <w:b/>
                <w:bCs/>
                <w:color w:val="000000"/>
                <w:sz w:val="16"/>
                <w:szCs w:val="16"/>
                <w:lang w:val="hr-HR"/>
              </w:rPr>
            </w:pPr>
          </w:p>
        </w:tc>
        <w:tc>
          <w:tcPr>
            <w:tcW w:w="1584" w:type="dxa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i/>
                <w:color w:val="0070C0"/>
                <w:sz w:val="16"/>
                <w:szCs w:val="16"/>
                <w:lang w:val="hr-HR"/>
              </w:rPr>
            </w:pPr>
            <w:r>
              <w:rPr>
                <w:rFonts w:hint="default" w:cs="Times New Roman"/>
                <w:b w:val="0"/>
                <w:bCs/>
                <w:i w:val="0"/>
                <w:iCs/>
                <w:color w:val="auto"/>
                <w:sz w:val="16"/>
                <w:szCs w:val="16"/>
                <w:lang w:val="hr-HR"/>
              </w:rPr>
              <w:t>9.500</w:t>
            </w:r>
          </w:p>
        </w:tc>
        <w:tc>
          <w:tcPr>
            <w:tcW w:w="1499" w:type="dxa"/>
            <w:vAlign w:val="top"/>
          </w:tcPr>
          <w:p>
            <w:pPr>
              <w:rPr>
                <w:rFonts w:hint="default" w:ascii="Times New Roman" w:hAnsi="Times New Roman" w:eastAsia="Times New Roman" w:cs="Times New Roman"/>
                <w:b/>
                <w:i/>
                <w:color w:val="0070C0"/>
                <w:sz w:val="16"/>
                <w:szCs w:val="16"/>
                <w:lang w:val="hr-HR" w:eastAsia="zh-CN" w:bidi="ar-SA"/>
              </w:rPr>
            </w:pPr>
            <w:r>
              <w:rPr>
                <w:rFonts w:hint="default" w:cs="Times New Roman"/>
                <w:b w:val="0"/>
                <w:bCs/>
                <w:i w:val="0"/>
                <w:iCs/>
                <w:color w:val="auto"/>
                <w:sz w:val="16"/>
                <w:szCs w:val="16"/>
                <w:lang w:val="hr-HR"/>
              </w:rPr>
              <w:t>9.</w:t>
            </w:r>
            <w:r>
              <w:rPr>
                <w:rFonts w:hint="default" w:cs="Times New Roman"/>
                <w:b w:val="0"/>
                <w:bCs/>
                <w:i w:val="0"/>
                <w:iCs/>
                <w:color w:val="auto"/>
                <w:sz w:val="16"/>
                <w:szCs w:val="16"/>
                <w:lang w:val="sr-Cyrl-RS"/>
              </w:rPr>
              <w:t>0</w:t>
            </w:r>
            <w:r>
              <w:rPr>
                <w:rFonts w:hint="default" w:cs="Times New Roman"/>
                <w:b w:val="0"/>
                <w:bCs/>
                <w:i w:val="0"/>
                <w:iCs/>
                <w:color w:val="auto"/>
                <w:sz w:val="16"/>
                <w:szCs w:val="16"/>
                <w:lang w:val="hr-HR"/>
              </w:rPr>
              <w:t>00</w:t>
            </w:r>
          </w:p>
        </w:tc>
        <w:tc>
          <w:tcPr>
            <w:tcW w:w="1472" w:type="dxa"/>
            <w:vAlign w:val="top"/>
          </w:tcPr>
          <w:p>
            <w:pPr>
              <w:rPr>
                <w:rFonts w:hint="default" w:ascii="Times New Roman" w:hAnsi="Times New Roman" w:eastAsia="Times New Roman" w:cs="Times New Roman"/>
                <w:b/>
                <w:i/>
                <w:color w:val="0070C0"/>
                <w:sz w:val="16"/>
                <w:szCs w:val="16"/>
                <w:lang w:val="hr-HR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85" w:type="dxa"/>
            <w:vAlign w:val="top"/>
          </w:tcPr>
          <w:p>
            <w:pPr>
              <w:rPr>
                <w:b/>
                <w:i/>
                <w:iCs w:val="0"/>
                <w:sz w:val="16"/>
                <w:szCs w:val="16"/>
                <w:lang w:val="hr-HR"/>
              </w:rPr>
            </w:pPr>
          </w:p>
        </w:tc>
        <w:tc>
          <w:tcPr>
            <w:tcW w:w="600" w:type="dxa"/>
            <w:vAlign w:val="top"/>
          </w:tcPr>
          <w:p>
            <w:pPr>
              <w:rPr>
                <w:b/>
                <w:i/>
                <w:iCs w:val="0"/>
                <w:sz w:val="16"/>
                <w:szCs w:val="16"/>
                <w:lang w:val="hr-HR"/>
              </w:rPr>
            </w:pPr>
          </w:p>
        </w:tc>
        <w:tc>
          <w:tcPr>
            <w:tcW w:w="575" w:type="dxa"/>
            <w:gridSpan w:val="3"/>
            <w:vAlign w:val="top"/>
          </w:tcPr>
          <w:p>
            <w:pP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</w:pPr>
            <w: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  <w:t>27</w:t>
            </w:r>
          </w:p>
        </w:tc>
        <w:tc>
          <w:tcPr>
            <w:tcW w:w="2462" w:type="dxa"/>
            <w:vAlign w:val="top"/>
          </w:tcPr>
          <w:p>
            <w:pP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</w:pPr>
          </w:p>
        </w:tc>
        <w:tc>
          <w:tcPr>
            <w:tcW w:w="2123" w:type="dxa"/>
            <w:vAlign w:val="top"/>
          </w:tcPr>
          <w:p>
            <w:pPr>
              <w:rPr>
                <w:rFonts w:hint="default" w:eastAsia="SimSun" w:cs="Times New Roman"/>
                <w:b/>
                <w:bCs/>
                <w:color w:val="000000"/>
                <w:sz w:val="16"/>
                <w:szCs w:val="16"/>
                <w:lang w:val="hr-HR"/>
              </w:rPr>
            </w:pPr>
            <w:r>
              <w:rPr>
                <w:rFonts w:hint="default" w:eastAsia="SimSun" w:cs="Times New Roman"/>
                <w:b/>
                <w:bCs/>
                <w:color w:val="000000"/>
                <w:sz w:val="16"/>
                <w:szCs w:val="16"/>
                <w:lang w:val="hr-HR"/>
              </w:rPr>
              <w:t>Radna odjeća i obuća</w:t>
            </w:r>
          </w:p>
        </w:tc>
        <w:tc>
          <w:tcPr>
            <w:tcW w:w="1584" w:type="dxa"/>
            <w:vAlign w:val="top"/>
          </w:tcPr>
          <w:p>
            <w:pPr>
              <w:ind w:firstLine="400" w:firstLineChars="250"/>
              <w:rPr>
                <w:rFonts w:hint="default" w:ascii="Times New Roman" w:hAnsi="Times New Roman" w:cs="Times New Roman"/>
                <w:b/>
                <w:i/>
                <w:color w:val="0070C0"/>
                <w:sz w:val="16"/>
                <w:szCs w:val="16"/>
                <w:lang w:val="hr-HR"/>
              </w:rPr>
            </w:pPr>
            <w:r>
              <w:rPr>
                <w:rFonts w:hint="default" w:cs="Times New Roman"/>
                <w:b/>
                <w:i/>
                <w:color w:val="0070C0"/>
                <w:sz w:val="16"/>
                <w:szCs w:val="16"/>
                <w:lang w:val="hr-HR"/>
              </w:rPr>
              <w:t xml:space="preserve">          </w:t>
            </w:r>
            <w:r>
              <w:rPr>
                <w:rFonts w:hint="default" w:cs="Times New Roman"/>
                <w:b/>
                <w:i w:val="0"/>
                <w:iCs/>
                <w:color w:val="auto"/>
                <w:sz w:val="16"/>
                <w:szCs w:val="16"/>
                <w:lang w:val="hr-HR"/>
              </w:rPr>
              <w:t>1.500</w:t>
            </w:r>
          </w:p>
        </w:tc>
        <w:tc>
          <w:tcPr>
            <w:tcW w:w="1499" w:type="dxa"/>
            <w:vAlign w:val="top"/>
          </w:tcPr>
          <w:p>
            <w:pPr>
              <w:ind w:firstLine="400" w:firstLineChars="250"/>
              <w:rPr>
                <w:rFonts w:hint="default" w:ascii="Times New Roman" w:hAnsi="Times New Roman" w:eastAsia="Times New Roman" w:cs="Times New Roman"/>
                <w:b/>
                <w:i/>
                <w:color w:val="0070C0"/>
                <w:sz w:val="16"/>
                <w:szCs w:val="16"/>
                <w:lang w:val="hr-HR" w:eastAsia="zh-CN" w:bidi="ar-SA"/>
              </w:rPr>
            </w:pPr>
            <w:r>
              <w:rPr>
                <w:rFonts w:hint="default" w:cs="Times New Roman"/>
                <w:b/>
                <w:i/>
                <w:color w:val="0070C0"/>
                <w:sz w:val="16"/>
                <w:szCs w:val="16"/>
                <w:lang w:val="hr-HR"/>
              </w:rPr>
              <w:t xml:space="preserve">          </w:t>
            </w:r>
            <w:r>
              <w:rPr>
                <w:rFonts w:hint="default" w:cs="Times New Roman"/>
                <w:b/>
                <w:i w:val="0"/>
                <w:iCs/>
                <w:color w:val="auto"/>
                <w:sz w:val="16"/>
                <w:szCs w:val="16"/>
                <w:lang w:val="hr-HR"/>
              </w:rPr>
              <w:t>1.500</w:t>
            </w:r>
          </w:p>
        </w:tc>
        <w:tc>
          <w:tcPr>
            <w:tcW w:w="1472" w:type="dxa"/>
            <w:vAlign w:val="top"/>
          </w:tcPr>
          <w:p>
            <w:pPr>
              <w:ind w:firstLine="400" w:firstLineChars="250"/>
              <w:rPr>
                <w:rFonts w:hint="default" w:ascii="Times New Roman" w:hAnsi="Times New Roman" w:eastAsia="Times New Roman" w:cs="Times New Roman"/>
                <w:b/>
                <w:i/>
                <w:color w:val="0070C0"/>
                <w:sz w:val="16"/>
                <w:szCs w:val="16"/>
                <w:lang w:val="hr-HR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85" w:type="dxa"/>
            <w:vAlign w:val="top"/>
          </w:tcPr>
          <w:p>
            <w:pPr>
              <w:rPr>
                <w:b/>
                <w:i/>
                <w:iCs w:val="0"/>
                <w:sz w:val="16"/>
                <w:szCs w:val="16"/>
                <w:lang w:val="hr-HR"/>
              </w:rPr>
            </w:pPr>
          </w:p>
        </w:tc>
        <w:tc>
          <w:tcPr>
            <w:tcW w:w="600" w:type="dxa"/>
            <w:vAlign w:val="top"/>
          </w:tcPr>
          <w:p>
            <w:pPr>
              <w:rPr>
                <w:b/>
                <w:i/>
                <w:iCs w:val="0"/>
                <w:sz w:val="16"/>
                <w:szCs w:val="16"/>
                <w:lang w:val="hr-HR"/>
              </w:rPr>
            </w:pPr>
          </w:p>
        </w:tc>
        <w:tc>
          <w:tcPr>
            <w:tcW w:w="575" w:type="dxa"/>
            <w:gridSpan w:val="3"/>
            <w:vAlign w:val="top"/>
          </w:tcPr>
          <w:p>
            <w:pP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</w:pPr>
          </w:p>
        </w:tc>
        <w:tc>
          <w:tcPr>
            <w:tcW w:w="2462" w:type="dxa"/>
            <w:vAlign w:val="top"/>
          </w:tcPr>
          <w:p>
            <w:pP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</w:pPr>
            <w: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  <w:t>6526</w:t>
            </w:r>
          </w:p>
          <w:p>
            <w:pP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</w:pPr>
            <w: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  <w:t>-Sufinaciranje usluga od strane roditelja</w:t>
            </w:r>
          </w:p>
        </w:tc>
        <w:tc>
          <w:tcPr>
            <w:tcW w:w="2123" w:type="dxa"/>
            <w:vAlign w:val="top"/>
          </w:tcPr>
          <w:p>
            <w:pPr>
              <w:rPr>
                <w:rFonts w:hint="default" w:eastAsia="SimSun" w:cs="Times New Roman"/>
                <w:b/>
                <w:bCs/>
                <w:color w:val="000000"/>
                <w:sz w:val="16"/>
                <w:szCs w:val="16"/>
                <w:lang w:val="hr-HR"/>
              </w:rPr>
            </w:pPr>
          </w:p>
        </w:tc>
        <w:tc>
          <w:tcPr>
            <w:tcW w:w="1584" w:type="dxa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i/>
                <w:color w:val="0070C0"/>
                <w:sz w:val="16"/>
                <w:szCs w:val="16"/>
                <w:lang w:val="hr-HR"/>
              </w:rPr>
            </w:pPr>
            <w:r>
              <w:rPr>
                <w:rFonts w:hint="default" w:cs="Times New Roman"/>
                <w:b w:val="0"/>
                <w:bCs/>
                <w:i w:val="0"/>
                <w:iCs/>
                <w:color w:val="auto"/>
                <w:sz w:val="16"/>
                <w:szCs w:val="16"/>
                <w:lang w:val="hr-HR"/>
              </w:rPr>
              <w:t>1.500</w:t>
            </w:r>
          </w:p>
        </w:tc>
        <w:tc>
          <w:tcPr>
            <w:tcW w:w="1499" w:type="dxa"/>
            <w:vAlign w:val="top"/>
          </w:tcPr>
          <w:p>
            <w:pPr>
              <w:rPr>
                <w:rFonts w:hint="default" w:ascii="Times New Roman" w:hAnsi="Times New Roman" w:eastAsia="Times New Roman" w:cs="Times New Roman"/>
                <w:b/>
                <w:i/>
                <w:color w:val="0070C0"/>
                <w:sz w:val="16"/>
                <w:szCs w:val="16"/>
                <w:lang w:val="hr-HR" w:eastAsia="zh-CN" w:bidi="ar-SA"/>
              </w:rPr>
            </w:pPr>
            <w:r>
              <w:rPr>
                <w:rFonts w:hint="default" w:cs="Times New Roman"/>
                <w:b w:val="0"/>
                <w:bCs/>
                <w:i w:val="0"/>
                <w:iCs/>
                <w:color w:val="auto"/>
                <w:sz w:val="16"/>
                <w:szCs w:val="16"/>
                <w:lang w:val="hr-HR"/>
              </w:rPr>
              <w:t>1.500</w:t>
            </w:r>
          </w:p>
        </w:tc>
        <w:tc>
          <w:tcPr>
            <w:tcW w:w="1472" w:type="dxa"/>
            <w:vAlign w:val="top"/>
          </w:tcPr>
          <w:p>
            <w:pPr>
              <w:rPr>
                <w:rFonts w:hint="default" w:ascii="Times New Roman" w:hAnsi="Times New Roman" w:eastAsia="Times New Roman" w:cs="Times New Roman"/>
                <w:b/>
                <w:i/>
                <w:color w:val="0070C0"/>
                <w:sz w:val="16"/>
                <w:szCs w:val="16"/>
                <w:lang w:val="hr-HR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85" w:type="dxa"/>
            <w:vAlign w:val="top"/>
          </w:tcPr>
          <w:p>
            <w:pPr>
              <w:rPr>
                <w:b/>
                <w:i/>
                <w:iCs w:val="0"/>
                <w:sz w:val="16"/>
                <w:szCs w:val="16"/>
                <w:lang w:val="hr-HR"/>
              </w:rPr>
            </w:pPr>
          </w:p>
        </w:tc>
        <w:tc>
          <w:tcPr>
            <w:tcW w:w="600" w:type="dxa"/>
            <w:vAlign w:val="top"/>
          </w:tcPr>
          <w:p>
            <w:pPr>
              <w:rPr>
                <w:b/>
                <w:i/>
                <w:iCs w:val="0"/>
                <w:sz w:val="16"/>
                <w:szCs w:val="16"/>
                <w:lang w:val="hr-HR"/>
              </w:rPr>
            </w:pPr>
          </w:p>
        </w:tc>
        <w:tc>
          <w:tcPr>
            <w:tcW w:w="575" w:type="dxa"/>
            <w:gridSpan w:val="3"/>
            <w:vAlign w:val="top"/>
          </w:tcPr>
          <w:p>
            <w:pP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</w:pPr>
            <w: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  <w:t>31</w:t>
            </w:r>
          </w:p>
        </w:tc>
        <w:tc>
          <w:tcPr>
            <w:tcW w:w="2462" w:type="dxa"/>
            <w:vAlign w:val="top"/>
          </w:tcPr>
          <w:p>
            <w:pP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</w:pPr>
          </w:p>
        </w:tc>
        <w:tc>
          <w:tcPr>
            <w:tcW w:w="2123" w:type="dxa"/>
            <w:vAlign w:val="top"/>
          </w:tcPr>
          <w:p>
            <w:pPr>
              <w:rPr>
                <w:rFonts w:hint="default" w:eastAsia="SimSun" w:cs="Times New Roman"/>
                <w:b/>
                <w:bCs/>
                <w:color w:val="000000"/>
                <w:sz w:val="16"/>
                <w:szCs w:val="16"/>
                <w:lang w:val="hr-HR"/>
              </w:rPr>
            </w:pPr>
            <w:r>
              <w:rPr>
                <w:rFonts w:hint="default" w:eastAsia="SimSun" w:cs="Times New Roman"/>
                <w:b/>
                <w:bCs/>
                <w:color w:val="000000"/>
                <w:sz w:val="16"/>
                <w:szCs w:val="16"/>
                <w:lang w:val="hr-HR"/>
              </w:rPr>
              <w:t>Usluge telefona, pošte i prijevoza</w:t>
            </w:r>
          </w:p>
        </w:tc>
        <w:tc>
          <w:tcPr>
            <w:tcW w:w="1584" w:type="dxa"/>
            <w:vAlign w:val="top"/>
          </w:tcPr>
          <w:p>
            <w:pPr>
              <w:ind w:firstLine="400" w:firstLineChars="250"/>
              <w:rPr>
                <w:rFonts w:hint="default" w:ascii="Times New Roman" w:hAnsi="Times New Roman" w:cs="Times New Roman"/>
                <w:b/>
                <w:i/>
                <w:color w:val="0070C0"/>
                <w:sz w:val="16"/>
                <w:szCs w:val="16"/>
                <w:lang w:val="hr-HR"/>
              </w:rPr>
            </w:pPr>
            <w:r>
              <w:rPr>
                <w:rFonts w:hint="default" w:cs="Times New Roman"/>
                <w:b/>
                <w:i/>
                <w:color w:val="0070C0"/>
                <w:sz w:val="16"/>
                <w:szCs w:val="16"/>
                <w:lang w:val="hr-HR"/>
              </w:rPr>
              <w:t xml:space="preserve">          </w:t>
            </w:r>
            <w:r>
              <w:rPr>
                <w:rFonts w:hint="default" w:cs="Times New Roman"/>
                <w:b/>
                <w:i w:val="0"/>
                <w:iCs/>
                <w:color w:val="auto"/>
                <w:sz w:val="16"/>
                <w:szCs w:val="16"/>
                <w:lang w:val="hr-HR"/>
              </w:rPr>
              <w:t xml:space="preserve"> 1.000</w:t>
            </w:r>
          </w:p>
        </w:tc>
        <w:tc>
          <w:tcPr>
            <w:tcW w:w="1499" w:type="dxa"/>
            <w:vAlign w:val="top"/>
          </w:tcPr>
          <w:p>
            <w:pPr>
              <w:ind w:firstLine="400" w:firstLineChars="250"/>
              <w:rPr>
                <w:rFonts w:hint="default" w:ascii="Times New Roman" w:hAnsi="Times New Roman" w:eastAsia="Times New Roman" w:cs="Times New Roman"/>
                <w:b/>
                <w:i/>
                <w:color w:val="0070C0"/>
                <w:sz w:val="16"/>
                <w:szCs w:val="16"/>
                <w:lang w:val="hr-HR" w:eastAsia="zh-CN" w:bidi="ar-SA"/>
              </w:rPr>
            </w:pPr>
            <w:r>
              <w:rPr>
                <w:rFonts w:hint="default" w:cs="Times New Roman"/>
                <w:b/>
                <w:i/>
                <w:color w:val="0070C0"/>
                <w:sz w:val="16"/>
                <w:szCs w:val="16"/>
                <w:lang w:val="hr-HR"/>
              </w:rPr>
              <w:t xml:space="preserve">          </w:t>
            </w:r>
            <w:r>
              <w:rPr>
                <w:rFonts w:hint="default" w:cs="Times New Roman"/>
                <w:b/>
                <w:i w:val="0"/>
                <w:iCs/>
                <w:color w:val="auto"/>
                <w:sz w:val="16"/>
                <w:szCs w:val="16"/>
                <w:lang w:val="hr-HR"/>
              </w:rPr>
              <w:t xml:space="preserve"> 1.000</w:t>
            </w:r>
          </w:p>
        </w:tc>
        <w:tc>
          <w:tcPr>
            <w:tcW w:w="1472" w:type="dxa"/>
            <w:vAlign w:val="top"/>
          </w:tcPr>
          <w:p>
            <w:pPr>
              <w:ind w:firstLine="400" w:firstLineChars="250"/>
              <w:rPr>
                <w:rFonts w:hint="default" w:ascii="Times New Roman" w:hAnsi="Times New Roman" w:eastAsia="Times New Roman" w:cs="Times New Roman"/>
                <w:b/>
                <w:i/>
                <w:color w:val="0070C0"/>
                <w:sz w:val="16"/>
                <w:szCs w:val="16"/>
                <w:lang w:val="hr-HR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85" w:type="dxa"/>
            <w:vAlign w:val="top"/>
          </w:tcPr>
          <w:p>
            <w:pPr>
              <w:rPr>
                <w:b/>
                <w:i/>
                <w:iCs w:val="0"/>
                <w:sz w:val="16"/>
                <w:szCs w:val="16"/>
                <w:lang w:val="hr-HR"/>
              </w:rPr>
            </w:pPr>
          </w:p>
        </w:tc>
        <w:tc>
          <w:tcPr>
            <w:tcW w:w="600" w:type="dxa"/>
            <w:vAlign w:val="top"/>
          </w:tcPr>
          <w:p>
            <w:pPr>
              <w:rPr>
                <w:b/>
                <w:i/>
                <w:iCs w:val="0"/>
                <w:sz w:val="16"/>
                <w:szCs w:val="16"/>
                <w:lang w:val="hr-HR"/>
              </w:rPr>
            </w:pPr>
          </w:p>
        </w:tc>
        <w:tc>
          <w:tcPr>
            <w:tcW w:w="575" w:type="dxa"/>
            <w:gridSpan w:val="3"/>
            <w:vAlign w:val="top"/>
          </w:tcPr>
          <w:p>
            <w:pP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</w:pPr>
          </w:p>
        </w:tc>
        <w:tc>
          <w:tcPr>
            <w:tcW w:w="2462" w:type="dxa"/>
            <w:vAlign w:val="top"/>
          </w:tcPr>
          <w:p>
            <w:pP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</w:pPr>
            <w: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  <w:t>6526</w:t>
            </w:r>
          </w:p>
          <w:p>
            <w:pP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</w:pPr>
            <w: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  <w:t>-Sufinaciranje usluga od strane roditelja</w:t>
            </w:r>
          </w:p>
        </w:tc>
        <w:tc>
          <w:tcPr>
            <w:tcW w:w="2123" w:type="dxa"/>
            <w:vAlign w:val="top"/>
          </w:tcPr>
          <w:p>
            <w:pPr>
              <w:rPr>
                <w:rFonts w:hint="default" w:eastAsia="SimSun" w:cs="Times New Roman"/>
                <w:b/>
                <w:bCs/>
                <w:color w:val="000000"/>
                <w:sz w:val="16"/>
                <w:szCs w:val="16"/>
                <w:lang w:val="hr-HR"/>
              </w:rPr>
            </w:pPr>
          </w:p>
        </w:tc>
        <w:tc>
          <w:tcPr>
            <w:tcW w:w="1584" w:type="dxa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i/>
                <w:color w:val="0070C0"/>
                <w:sz w:val="16"/>
                <w:szCs w:val="16"/>
                <w:lang w:val="hr-HR"/>
              </w:rPr>
            </w:pPr>
            <w:r>
              <w:rPr>
                <w:rFonts w:hint="default" w:cs="Times New Roman"/>
                <w:b/>
                <w:i/>
                <w:color w:val="0070C0"/>
                <w:sz w:val="16"/>
                <w:szCs w:val="16"/>
                <w:lang w:val="hr-HR"/>
              </w:rPr>
              <w:t xml:space="preserve"> </w:t>
            </w:r>
            <w:r>
              <w:rPr>
                <w:rFonts w:hint="default" w:cs="Times New Roman"/>
                <w:b w:val="0"/>
                <w:bCs/>
                <w:i w:val="0"/>
                <w:iCs/>
                <w:color w:val="auto"/>
                <w:sz w:val="16"/>
                <w:szCs w:val="16"/>
                <w:lang w:val="hr-HR"/>
              </w:rPr>
              <w:t xml:space="preserve"> 1.000</w:t>
            </w:r>
          </w:p>
        </w:tc>
        <w:tc>
          <w:tcPr>
            <w:tcW w:w="1499" w:type="dxa"/>
            <w:vAlign w:val="top"/>
          </w:tcPr>
          <w:p>
            <w:pPr>
              <w:rPr>
                <w:rFonts w:hint="default" w:ascii="Times New Roman" w:hAnsi="Times New Roman" w:eastAsia="Times New Roman" w:cs="Times New Roman"/>
                <w:b/>
                <w:i/>
                <w:color w:val="0070C0"/>
                <w:sz w:val="16"/>
                <w:szCs w:val="16"/>
                <w:lang w:val="hr-HR" w:eastAsia="zh-CN" w:bidi="ar-SA"/>
              </w:rPr>
            </w:pPr>
            <w:r>
              <w:rPr>
                <w:rFonts w:hint="default" w:cs="Times New Roman"/>
                <w:b/>
                <w:i/>
                <w:color w:val="0070C0"/>
                <w:sz w:val="16"/>
                <w:szCs w:val="16"/>
                <w:lang w:val="hr-HR"/>
              </w:rPr>
              <w:t xml:space="preserve"> </w:t>
            </w:r>
            <w:r>
              <w:rPr>
                <w:rFonts w:hint="default" w:cs="Times New Roman"/>
                <w:b w:val="0"/>
                <w:bCs/>
                <w:i w:val="0"/>
                <w:iCs/>
                <w:color w:val="auto"/>
                <w:sz w:val="16"/>
                <w:szCs w:val="16"/>
                <w:lang w:val="hr-HR"/>
              </w:rPr>
              <w:t xml:space="preserve"> 1.000</w:t>
            </w:r>
          </w:p>
        </w:tc>
        <w:tc>
          <w:tcPr>
            <w:tcW w:w="1472" w:type="dxa"/>
            <w:vAlign w:val="top"/>
          </w:tcPr>
          <w:p>
            <w:pPr>
              <w:rPr>
                <w:rFonts w:hint="default" w:ascii="Times New Roman" w:hAnsi="Times New Roman" w:eastAsia="Times New Roman" w:cs="Times New Roman"/>
                <w:b/>
                <w:i/>
                <w:color w:val="0070C0"/>
                <w:sz w:val="16"/>
                <w:szCs w:val="16"/>
                <w:lang w:val="hr-HR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85" w:type="dxa"/>
            <w:vAlign w:val="top"/>
          </w:tcPr>
          <w:p>
            <w:pPr>
              <w:rPr>
                <w:b/>
                <w:i/>
                <w:iCs w:val="0"/>
                <w:sz w:val="16"/>
                <w:szCs w:val="16"/>
                <w:lang w:val="hr-HR"/>
              </w:rPr>
            </w:pPr>
          </w:p>
        </w:tc>
        <w:tc>
          <w:tcPr>
            <w:tcW w:w="600" w:type="dxa"/>
            <w:vAlign w:val="top"/>
          </w:tcPr>
          <w:p>
            <w:pPr>
              <w:rPr>
                <w:b/>
                <w:i/>
                <w:iCs w:val="0"/>
                <w:sz w:val="16"/>
                <w:szCs w:val="16"/>
                <w:lang w:val="hr-HR"/>
              </w:rPr>
            </w:pPr>
          </w:p>
        </w:tc>
        <w:tc>
          <w:tcPr>
            <w:tcW w:w="575" w:type="dxa"/>
            <w:gridSpan w:val="3"/>
            <w:vAlign w:val="top"/>
          </w:tcPr>
          <w:p>
            <w:pP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</w:pPr>
            <w: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  <w:t>32</w:t>
            </w:r>
          </w:p>
        </w:tc>
        <w:tc>
          <w:tcPr>
            <w:tcW w:w="2462" w:type="dxa"/>
            <w:vAlign w:val="top"/>
          </w:tcPr>
          <w:p>
            <w:pP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</w:pPr>
          </w:p>
        </w:tc>
        <w:tc>
          <w:tcPr>
            <w:tcW w:w="2123" w:type="dxa"/>
            <w:vAlign w:val="top"/>
          </w:tcPr>
          <w:p>
            <w:pPr>
              <w:rPr>
                <w:rFonts w:hint="default" w:eastAsia="SimSun" w:cs="Times New Roman"/>
                <w:b/>
                <w:bCs/>
                <w:color w:val="000000"/>
                <w:sz w:val="16"/>
                <w:szCs w:val="16"/>
                <w:lang w:val="hr-HR"/>
              </w:rPr>
            </w:pPr>
            <w:r>
              <w:rPr>
                <w:rFonts w:hint="default" w:eastAsia="SimSun" w:cs="Times New Roman"/>
                <w:b/>
                <w:bCs/>
                <w:color w:val="000000"/>
                <w:sz w:val="16"/>
                <w:szCs w:val="16"/>
                <w:lang w:val="hr-HR"/>
              </w:rPr>
              <w:t>Usluge tekućeg i investicijskog održavanje</w:t>
            </w:r>
          </w:p>
        </w:tc>
        <w:tc>
          <w:tcPr>
            <w:tcW w:w="1584" w:type="dxa"/>
            <w:vAlign w:val="top"/>
          </w:tcPr>
          <w:p>
            <w:pPr>
              <w:ind w:firstLine="400" w:firstLineChars="250"/>
              <w:rPr>
                <w:rFonts w:hint="default" w:ascii="Times New Roman" w:hAnsi="Times New Roman" w:cs="Times New Roman"/>
                <w:b/>
                <w:i/>
                <w:color w:val="0070C0"/>
                <w:sz w:val="16"/>
                <w:szCs w:val="16"/>
                <w:lang w:val="hr-HR"/>
              </w:rPr>
            </w:pPr>
            <w:r>
              <w:rPr>
                <w:rFonts w:hint="default" w:cs="Times New Roman"/>
                <w:b/>
                <w:i/>
                <w:color w:val="0070C0"/>
                <w:sz w:val="16"/>
                <w:szCs w:val="16"/>
                <w:lang w:val="hr-HR"/>
              </w:rPr>
              <w:t xml:space="preserve">          </w:t>
            </w:r>
            <w:r>
              <w:rPr>
                <w:rFonts w:hint="default" w:cs="Times New Roman"/>
                <w:b/>
                <w:i w:val="0"/>
                <w:iCs/>
                <w:color w:val="auto"/>
                <w:sz w:val="16"/>
                <w:szCs w:val="16"/>
                <w:lang w:val="hr-HR"/>
              </w:rPr>
              <w:t xml:space="preserve">  1.000</w:t>
            </w:r>
          </w:p>
        </w:tc>
        <w:tc>
          <w:tcPr>
            <w:tcW w:w="1499" w:type="dxa"/>
            <w:vAlign w:val="top"/>
          </w:tcPr>
          <w:p>
            <w:pPr>
              <w:ind w:firstLine="400" w:firstLineChars="250"/>
              <w:rPr>
                <w:rFonts w:hint="default" w:ascii="Times New Roman" w:hAnsi="Times New Roman" w:eastAsia="Times New Roman" w:cs="Times New Roman"/>
                <w:b/>
                <w:i/>
                <w:color w:val="0070C0"/>
                <w:sz w:val="16"/>
                <w:szCs w:val="16"/>
                <w:lang w:val="hr-HR" w:eastAsia="zh-CN" w:bidi="ar-SA"/>
              </w:rPr>
            </w:pPr>
            <w:r>
              <w:rPr>
                <w:rFonts w:hint="default" w:cs="Times New Roman"/>
                <w:b/>
                <w:i/>
                <w:color w:val="0070C0"/>
                <w:sz w:val="16"/>
                <w:szCs w:val="16"/>
                <w:lang w:val="hr-HR"/>
              </w:rPr>
              <w:t xml:space="preserve">          </w:t>
            </w:r>
            <w:r>
              <w:rPr>
                <w:rFonts w:hint="default" w:cs="Times New Roman"/>
                <w:b/>
                <w:i w:val="0"/>
                <w:iCs/>
                <w:color w:val="auto"/>
                <w:sz w:val="16"/>
                <w:szCs w:val="16"/>
                <w:lang w:val="hr-HR"/>
              </w:rPr>
              <w:t xml:space="preserve">  1.000</w:t>
            </w:r>
          </w:p>
        </w:tc>
        <w:tc>
          <w:tcPr>
            <w:tcW w:w="1472" w:type="dxa"/>
            <w:vAlign w:val="top"/>
          </w:tcPr>
          <w:p>
            <w:pPr>
              <w:ind w:firstLine="400" w:firstLineChars="250"/>
              <w:rPr>
                <w:rFonts w:hint="default" w:ascii="Times New Roman" w:hAnsi="Times New Roman" w:eastAsia="Times New Roman" w:cs="Times New Roman"/>
                <w:b/>
                <w:i/>
                <w:color w:val="0070C0"/>
                <w:sz w:val="16"/>
                <w:szCs w:val="16"/>
                <w:lang w:val="hr-HR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85" w:type="dxa"/>
            <w:vAlign w:val="top"/>
          </w:tcPr>
          <w:p>
            <w:pPr>
              <w:rPr>
                <w:b/>
                <w:i/>
                <w:iCs w:val="0"/>
                <w:sz w:val="16"/>
                <w:szCs w:val="16"/>
                <w:lang w:val="hr-HR"/>
              </w:rPr>
            </w:pPr>
          </w:p>
        </w:tc>
        <w:tc>
          <w:tcPr>
            <w:tcW w:w="600" w:type="dxa"/>
            <w:vAlign w:val="top"/>
          </w:tcPr>
          <w:p>
            <w:pPr>
              <w:rPr>
                <w:b/>
                <w:i/>
                <w:iCs w:val="0"/>
                <w:sz w:val="16"/>
                <w:szCs w:val="16"/>
                <w:lang w:val="hr-HR"/>
              </w:rPr>
            </w:pPr>
          </w:p>
        </w:tc>
        <w:tc>
          <w:tcPr>
            <w:tcW w:w="575" w:type="dxa"/>
            <w:gridSpan w:val="3"/>
            <w:vAlign w:val="top"/>
          </w:tcPr>
          <w:p>
            <w:pP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</w:pPr>
          </w:p>
        </w:tc>
        <w:tc>
          <w:tcPr>
            <w:tcW w:w="2462" w:type="dxa"/>
            <w:vAlign w:val="top"/>
          </w:tcPr>
          <w:p>
            <w:pP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</w:pPr>
            <w: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  <w:t>6526</w:t>
            </w:r>
          </w:p>
          <w:p>
            <w:pP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</w:pPr>
            <w: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  <w:t>-Sufinaciranje usluga od strane roditelja</w:t>
            </w:r>
          </w:p>
        </w:tc>
        <w:tc>
          <w:tcPr>
            <w:tcW w:w="2123" w:type="dxa"/>
            <w:vAlign w:val="top"/>
          </w:tcPr>
          <w:p>
            <w:pPr>
              <w:rPr>
                <w:rFonts w:hint="default" w:eastAsia="SimSun" w:cs="Times New Roman"/>
                <w:b/>
                <w:bCs/>
                <w:color w:val="000000"/>
                <w:sz w:val="16"/>
                <w:szCs w:val="16"/>
                <w:lang w:val="hr-HR"/>
              </w:rPr>
            </w:pPr>
          </w:p>
        </w:tc>
        <w:tc>
          <w:tcPr>
            <w:tcW w:w="1584" w:type="dxa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i/>
                <w:color w:val="0070C0"/>
                <w:sz w:val="16"/>
                <w:szCs w:val="16"/>
                <w:lang w:val="hr-HR"/>
              </w:rPr>
            </w:pPr>
            <w:r>
              <w:rPr>
                <w:rFonts w:hint="default" w:cs="Times New Roman"/>
                <w:b w:val="0"/>
                <w:bCs/>
                <w:i w:val="0"/>
                <w:iCs/>
                <w:color w:val="auto"/>
                <w:sz w:val="16"/>
                <w:szCs w:val="16"/>
                <w:lang w:val="hr-HR"/>
              </w:rPr>
              <w:t>1.000</w:t>
            </w:r>
          </w:p>
        </w:tc>
        <w:tc>
          <w:tcPr>
            <w:tcW w:w="1499" w:type="dxa"/>
            <w:vAlign w:val="top"/>
          </w:tcPr>
          <w:p>
            <w:pPr>
              <w:rPr>
                <w:rFonts w:hint="default" w:ascii="Times New Roman" w:hAnsi="Times New Roman" w:eastAsia="Times New Roman" w:cs="Times New Roman"/>
                <w:b/>
                <w:i/>
                <w:color w:val="0070C0"/>
                <w:sz w:val="16"/>
                <w:szCs w:val="16"/>
                <w:lang w:val="hr-HR" w:eastAsia="zh-CN" w:bidi="ar-SA"/>
              </w:rPr>
            </w:pPr>
            <w:r>
              <w:rPr>
                <w:rFonts w:hint="default" w:cs="Times New Roman"/>
                <w:b w:val="0"/>
                <w:bCs/>
                <w:i w:val="0"/>
                <w:iCs/>
                <w:color w:val="auto"/>
                <w:sz w:val="16"/>
                <w:szCs w:val="16"/>
                <w:lang w:val="hr-HR"/>
              </w:rPr>
              <w:t>1.000</w:t>
            </w:r>
          </w:p>
        </w:tc>
        <w:tc>
          <w:tcPr>
            <w:tcW w:w="1472" w:type="dxa"/>
            <w:vAlign w:val="top"/>
          </w:tcPr>
          <w:p>
            <w:pPr>
              <w:rPr>
                <w:rFonts w:hint="default" w:ascii="Times New Roman" w:hAnsi="Times New Roman" w:eastAsia="Times New Roman" w:cs="Times New Roman"/>
                <w:b/>
                <w:i/>
                <w:color w:val="0070C0"/>
                <w:sz w:val="16"/>
                <w:szCs w:val="16"/>
                <w:lang w:val="hr-HR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85" w:type="dxa"/>
            <w:vAlign w:val="top"/>
          </w:tcPr>
          <w:p>
            <w:pPr>
              <w:rPr>
                <w:b/>
                <w:i/>
                <w:iCs w:val="0"/>
                <w:sz w:val="16"/>
                <w:szCs w:val="16"/>
                <w:lang w:val="hr-HR"/>
              </w:rPr>
            </w:pPr>
          </w:p>
        </w:tc>
        <w:tc>
          <w:tcPr>
            <w:tcW w:w="600" w:type="dxa"/>
            <w:vAlign w:val="top"/>
          </w:tcPr>
          <w:p>
            <w:pPr>
              <w:rPr>
                <w:b/>
                <w:i/>
                <w:iCs w:val="0"/>
                <w:sz w:val="16"/>
                <w:szCs w:val="16"/>
                <w:lang w:val="hr-HR"/>
              </w:rPr>
            </w:pPr>
          </w:p>
        </w:tc>
        <w:tc>
          <w:tcPr>
            <w:tcW w:w="575" w:type="dxa"/>
            <w:gridSpan w:val="3"/>
            <w:vAlign w:val="top"/>
          </w:tcPr>
          <w:p>
            <w:pP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</w:pPr>
            <w: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  <w:t>34</w:t>
            </w:r>
          </w:p>
        </w:tc>
        <w:tc>
          <w:tcPr>
            <w:tcW w:w="2462" w:type="dxa"/>
            <w:vAlign w:val="top"/>
          </w:tcPr>
          <w:p>
            <w:pP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</w:pPr>
          </w:p>
        </w:tc>
        <w:tc>
          <w:tcPr>
            <w:tcW w:w="2123" w:type="dxa"/>
            <w:vAlign w:val="top"/>
          </w:tcPr>
          <w:p>
            <w:pPr>
              <w:rPr>
                <w:rFonts w:hint="default" w:eastAsia="SimSun" w:cs="Times New Roman"/>
                <w:b/>
                <w:bCs/>
                <w:color w:val="000000"/>
                <w:sz w:val="16"/>
                <w:szCs w:val="16"/>
                <w:lang w:val="hr-HR"/>
              </w:rPr>
            </w:pPr>
            <w:r>
              <w:rPr>
                <w:rFonts w:hint="default" w:eastAsia="SimSun" w:cs="Times New Roman"/>
                <w:b/>
                <w:bCs/>
                <w:color w:val="000000"/>
                <w:sz w:val="16"/>
                <w:szCs w:val="16"/>
                <w:lang w:val="hr-HR"/>
              </w:rPr>
              <w:t>Komunalne usluge</w:t>
            </w:r>
          </w:p>
          <w:p>
            <w:pPr>
              <w:rPr>
                <w:rFonts w:hint="default" w:eastAsia="SimSun" w:cs="Times New Roman"/>
                <w:b w:val="0"/>
                <w:bCs w:val="0"/>
                <w:color w:val="auto"/>
                <w:sz w:val="16"/>
                <w:szCs w:val="16"/>
                <w:lang w:val="hr-HR"/>
              </w:rPr>
            </w:pPr>
            <w:r>
              <w:rPr>
                <w:rFonts w:hint="default" w:eastAsia="SimSun" w:cs="Times New Roman"/>
                <w:b w:val="0"/>
                <w:bCs w:val="0"/>
                <w:color w:val="000000"/>
                <w:sz w:val="16"/>
                <w:szCs w:val="16"/>
                <w:lang w:val="hr-HR"/>
              </w:rPr>
              <w:t>-</w:t>
            </w:r>
            <w:r>
              <w:rPr>
                <w:rFonts w:hint="default" w:eastAsia="SimSun" w:cs="Times New Roman"/>
                <w:b w:val="0"/>
                <w:bCs w:val="0"/>
                <w:color w:val="auto"/>
                <w:sz w:val="16"/>
                <w:szCs w:val="16"/>
                <w:lang w:val="hr-HR"/>
              </w:rPr>
              <w:t xml:space="preserve"> vodovod</w:t>
            </w:r>
          </w:p>
          <w:p>
            <w:pPr>
              <w:rPr>
                <w:rFonts w:hint="default" w:eastAsia="SimSun" w:cs="Times New Roman"/>
                <w:b w:val="0"/>
                <w:bCs w:val="0"/>
                <w:color w:val="auto"/>
                <w:sz w:val="16"/>
                <w:szCs w:val="16"/>
                <w:lang w:val="hr-HR"/>
              </w:rPr>
            </w:pPr>
            <w:r>
              <w:rPr>
                <w:rFonts w:hint="default" w:eastAsia="SimSun" w:cs="Times New Roman"/>
                <w:b w:val="0"/>
                <w:bCs w:val="0"/>
                <w:color w:val="auto"/>
                <w:sz w:val="16"/>
                <w:szCs w:val="16"/>
                <w:lang w:val="hr-HR"/>
              </w:rPr>
              <w:t>- dimnjačarske usluge</w:t>
            </w:r>
          </w:p>
        </w:tc>
        <w:tc>
          <w:tcPr>
            <w:tcW w:w="1584" w:type="dxa"/>
            <w:vAlign w:val="top"/>
          </w:tcPr>
          <w:p>
            <w:pPr>
              <w:ind w:firstLine="400" w:firstLineChars="250"/>
              <w:rPr>
                <w:rFonts w:hint="default" w:ascii="Times New Roman" w:hAnsi="Times New Roman" w:cs="Times New Roman"/>
                <w:b/>
                <w:i/>
                <w:color w:val="0070C0"/>
                <w:sz w:val="16"/>
                <w:szCs w:val="16"/>
                <w:lang w:val="hr-HR"/>
              </w:rPr>
            </w:pPr>
            <w:r>
              <w:rPr>
                <w:rFonts w:hint="default" w:cs="Times New Roman"/>
                <w:b/>
                <w:i/>
                <w:color w:val="0070C0"/>
                <w:sz w:val="16"/>
                <w:szCs w:val="16"/>
                <w:lang w:val="hr-HR"/>
              </w:rPr>
              <w:t xml:space="preserve">            </w:t>
            </w:r>
            <w:r>
              <w:rPr>
                <w:rFonts w:hint="default" w:cs="Times New Roman"/>
                <w:b/>
                <w:i w:val="0"/>
                <w:iCs/>
                <w:color w:val="auto"/>
                <w:sz w:val="16"/>
                <w:szCs w:val="16"/>
                <w:lang w:val="hr-HR"/>
              </w:rPr>
              <w:t xml:space="preserve">700   </w:t>
            </w:r>
            <w:r>
              <w:rPr>
                <w:rFonts w:hint="default" w:cs="Times New Roman"/>
                <w:b/>
                <w:i/>
                <w:color w:val="0070C0"/>
                <w:sz w:val="16"/>
                <w:szCs w:val="16"/>
                <w:lang w:val="hr-HR"/>
              </w:rPr>
              <w:t xml:space="preserve"> </w:t>
            </w:r>
          </w:p>
        </w:tc>
        <w:tc>
          <w:tcPr>
            <w:tcW w:w="1499" w:type="dxa"/>
            <w:vAlign w:val="top"/>
          </w:tcPr>
          <w:p>
            <w:pPr>
              <w:ind w:firstLine="400" w:firstLineChars="250"/>
              <w:rPr>
                <w:rFonts w:hint="default" w:ascii="Times New Roman" w:hAnsi="Times New Roman" w:eastAsia="Times New Roman" w:cs="Times New Roman"/>
                <w:b/>
                <w:i/>
                <w:color w:val="0070C0"/>
                <w:sz w:val="16"/>
                <w:szCs w:val="16"/>
                <w:lang w:val="hr-HR" w:eastAsia="zh-CN" w:bidi="ar-SA"/>
              </w:rPr>
            </w:pPr>
            <w:r>
              <w:rPr>
                <w:rFonts w:hint="default" w:cs="Times New Roman"/>
                <w:b/>
                <w:i/>
                <w:color w:val="0070C0"/>
                <w:sz w:val="16"/>
                <w:szCs w:val="16"/>
                <w:lang w:val="hr-HR"/>
              </w:rPr>
              <w:t xml:space="preserve">            </w:t>
            </w:r>
            <w:r>
              <w:rPr>
                <w:rFonts w:hint="default" w:cs="Times New Roman"/>
                <w:b/>
                <w:i w:val="0"/>
                <w:iCs/>
                <w:color w:val="auto"/>
                <w:sz w:val="16"/>
                <w:szCs w:val="16"/>
                <w:lang w:val="hr-HR"/>
              </w:rPr>
              <w:t xml:space="preserve">700   </w:t>
            </w:r>
            <w:r>
              <w:rPr>
                <w:rFonts w:hint="default" w:cs="Times New Roman"/>
                <w:b/>
                <w:i/>
                <w:color w:val="0070C0"/>
                <w:sz w:val="16"/>
                <w:szCs w:val="16"/>
                <w:lang w:val="hr-HR"/>
              </w:rPr>
              <w:t xml:space="preserve"> </w:t>
            </w:r>
          </w:p>
        </w:tc>
        <w:tc>
          <w:tcPr>
            <w:tcW w:w="1472" w:type="dxa"/>
            <w:vAlign w:val="top"/>
          </w:tcPr>
          <w:p>
            <w:pPr>
              <w:ind w:firstLine="400" w:firstLineChars="250"/>
              <w:rPr>
                <w:rFonts w:hint="default" w:ascii="Times New Roman" w:hAnsi="Times New Roman" w:eastAsia="Times New Roman" w:cs="Times New Roman"/>
                <w:b/>
                <w:i/>
                <w:color w:val="0070C0"/>
                <w:sz w:val="16"/>
                <w:szCs w:val="16"/>
                <w:lang w:val="hr-HR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85" w:type="dxa"/>
            <w:vAlign w:val="top"/>
          </w:tcPr>
          <w:p>
            <w:pPr>
              <w:rPr>
                <w:b/>
                <w:i/>
                <w:iCs w:val="0"/>
                <w:sz w:val="16"/>
                <w:szCs w:val="16"/>
                <w:lang w:val="hr-HR"/>
              </w:rPr>
            </w:pPr>
          </w:p>
        </w:tc>
        <w:tc>
          <w:tcPr>
            <w:tcW w:w="600" w:type="dxa"/>
            <w:vAlign w:val="top"/>
          </w:tcPr>
          <w:p>
            <w:pPr>
              <w:rPr>
                <w:b/>
                <w:i/>
                <w:iCs w:val="0"/>
                <w:sz w:val="16"/>
                <w:szCs w:val="16"/>
                <w:lang w:val="hr-HR"/>
              </w:rPr>
            </w:pPr>
          </w:p>
        </w:tc>
        <w:tc>
          <w:tcPr>
            <w:tcW w:w="575" w:type="dxa"/>
            <w:gridSpan w:val="3"/>
            <w:vAlign w:val="top"/>
          </w:tcPr>
          <w:p>
            <w:pP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</w:pPr>
          </w:p>
        </w:tc>
        <w:tc>
          <w:tcPr>
            <w:tcW w:w="2462" w:type="dxa"/>
            <w:vAlign w:val="top"/>
          </w:tcPr>
          <w:p>
            <w:pP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</w:pPr>
            <w: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  <w:t>6526</w:t>
            </w:r>
          </w:p>
          <w:p>
            <w:pP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</w:pPr>
            <w: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  <w:t>-Sufinaciranje usluga od strane roditelja</w:t>
            </w:r>
          </w:p>
        </w:tc>
        <w:tc>
          <w:tcPr>
            <w:tcW w:w="2123" w:type="dxa"/>
            <w:vAlign w:val="top"/>
          </w:tcPr>
          <w:p>
            <w:pPr>
              <w:rPr>
                <w:rFonts w:hint="default" w:eastAsia="SimSun" w:cs="Times New Roman"/>
                <w:b/>
                <w:bCs/>
                <w:color w:val="000000"/>
                <w:sz w:val="16"/>
                <w:szCs w:val="16"/>
                <w:lang w:val="hr-HR"/>
              </w:rPr>
            </w:pPr>
          </w:p>
        </w:tc>
        <w:tc>
          <w:tcPr>
            <w:tcW w:w="1584" w:type="dxa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i/>
                <w:color w:val="0070C0"/>
                <w:sz w:val="16"/>
                <w:szCs w:val="16"/>
                <w:lang w:val="hr-HR"/>
              </w:rPr>
            </w:pPr>
            <w:r>
              <w:rPr>
                <w:rFonts w:hint="default" w:cs="Times New Roman"/>
                <w:b w:val="0"/>
                <w:bCs/>
                <w:i/>
                <w:color w:val="0070C0"/>
                <w:sz w:val="16"/>
                <w:szCs w:val="16"/>
                <w:lang w:val="hr-HR"/>
              </w:rPr>
              <w:t xml:space="preserve"> </w:t>
            </w:r>
            <w:r>
              <w:rPr>
                <w:rFonts w:hint="default" w:cs="Times New Roman"/>
                <w:b w:val="0"/>
                <w:bCs/>
                <w:i w:val="0"/>
                <w:iCs/>
                <w:color w:val="auto"/>
                <w:sz w:val="16"/>
                <w:szCs w:val="16"/>
                <w:lang w:val="hr-HR"/>
              </w:rPr>
              <w:t xml:space="preserve">700 </w:t>
            </w:r>
            <w:r>
              <w:rPr>
                <w:rFonts w:hint="default" w:cs="Times New Roman"/>
                <w:b/>
                <w:i/>
                <w:color w:val="0070C0"/>
                <w:sz w:val="16"/>
                <w:szCs w:val="16"/>
                <w:lang w:val="hr-HR"/>
              </w:rPr>
              <w:t xml:space="preserve"> </w:t>
            </w:r>
          </w:p>
        </w:tc>
        <w:tc>
          <w:tcPr>
            <w:tcW w:w="1499" w:type="dxa"/>
            <w:vAlign w:val="top"/>
          </w:tcPr>
          <w:p>
            <w:pPr>
              <w:rPr>
                <w:rFonts w:hint="default" w:ascii="Times New Roman" w:hAnsi="Times New Roman" w:eastAsia="Times New Roman" w:cs="Times New Roman"/>
                <w:b/>
                <w:i/>
                <w:color w:val="0070C0"/>
                <w:sz w:val="16"/>
                <w:szCs w:val="16"/>
                <w:lang w:val="hr-HR" w:eastAsia="zh-CN" w:bidi="ar-SA"/>
              </w:rPr>
            </w:pPr>
            <w:r>
              <w:rPr>
                <w:rFonts w:hint="default" w:cs="Times New Roman"/>
                <w:b w:val="0"/>
                <w:bCs/>
                <w:i/>
                <w:color w:val="0070C0"/>
                <w:sz w:val="16"/>
                <w:szCs w:val="16"/>
                <w:lang w:val="hr-HR"/>
              </w:rPr>
              <w:t xml:space="preserve"> </w:t>
            </w:r>
            <w:r>
              <w:rPr>
                <w:rFonts w:hint="default" w:cs="Times New Roman"/>
                <w:b w:val="0"/>
                <w:bCs/>
                <w:i w:val="0"/>
                <w:iCs/>
                <w:color w:val="auto"/>
                <w:sz w:val="16"/>
                <w:szCs w:val="16"/>
                <w:lang w:val="hr-HR"/>
              </w:rPr>
              <w:t xml:space="preserve">700 </w:t>
            </w:r>
            <w:r>
              <w:rPr>
                <w:rFonts w:hint="default" w:cs="Times New Roman"/>
                <w:b/>
                <w:i/>
                <w:color w:val="0070C0"/>
                <w:sz w:val="16"/>
                <w:szCs w:val="16"/>
                <w:lang w:val="hr-HR"/>
              </w:rPr>
              <w:t xml:space="preserve"> </w:t>
            </w:r>
          </w:p>
        </w:tc>
        <w:tc>
          <w:tcPr>
            <w:tcW w:w="1472" w:type="dxa"/>
            <w:vAlign w:val="top"/>
          </w:tcPr>
          <w:p>
            <w:pPr>
              <w:rPr>
                <w:rFonts w:hint="default" w:ascii="Times New Roman" w:hAnsi="Times New Roman" w:eastAsia="Times New Roman" w:cs="Times New Roman"/>
                <w:b/>
                <w:i/>
                <w:color w:val="0070C0"/>
                <w:sz w:val="16"/>
                <w:szCs w:val="16"/>
                <w:lang w:val="hr-HR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85" w:type="dxa"/>
            <w:vAlign w:val="top"/>
          </w:tcPr>
          <w:p>
            <w:pPr>
              <w:rPr>
                <w:b/>
                <w:i/>
                <w:iCs w:val="0"/>
                <w:sz w:val="16"/>
                <w:szCs w:val="16"/>
                <w:lang w:val="hr-HR"/>
              </w:rPr>
            </w:pPr>
          </w:p>
        </w:tc>
        <w:tc>
          <w:tcPr>
            <w:tcW w:w="600" w:type="dxa"/>
            <w:vAlign w:val="top"/>
          </w:tcPr>
          <w:p>
            <w:pPr>
              <w:rPr>
                <w:b/>
                <w:i/>
                <w:iCs w:val="0"/>
                <w:sz w:val="16"/>
                <w:szCs w:val="16"/>
                <w:lang w:val="hr-HR"/>
              </w:rPr>
            </w:pPr>
          </w:p>
        </w:tc>
        <w:tc>
          <w:tcPr>
            <w:tcW w:w="575" w:type="dxa"/>
            <w:gridSpan w:val="3"/>
            <w:vAlign w:val="top"/>
          </w:tcPr>
          <w:p>
            <w:pP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</w:pPr>
            <w: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  <w:t>36</w:t>
            </w:r>
          </w:p>
        </w:tc>
        <w:tc>
          <w:tcPr>
            <w:tcW w:w="2462" w:type="dxa"/>
            <w:vAlign w:val="top"/>
          </w:tcPr>
          <w:p>
            <w:pP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</w:pPr>
          </w:p>
        </w:tc>
        <w:tc>
          <w:tcPr>
            <w:tcW w:w="2123" w:type="dxa"/>
            <w:vAlign w:val="top"/>
          </w:tcPr>
          <w:p>
            <w:pPr>
              <w:rPr>
                <w:rFonts w:hint="default" w:eastAsia="SimSun" w:cs="Times New Roman"/>
                <w:b/>
                <w:bCs/>
                <w:color w:val="000000"/>
                <w:sz w:val="16"/>
                <w:szCs w:val="16"/>
                <w:lang w:val="hr-HR"/>
              </w:rPr>
            </w:pPr>
            <w:r>
              <w:rPr>
                <w:rFonts w:hint="default" w:eastAsia="SimSun" w:cs="Times New Roman"/>
                <w:b/>
                <w:bCs/>
                <w:color w:val="000000"/>
                <w:sz w:val="16"/>
                <w:szCs w:val="16"/>
                <w:lang w:val="hr-HR"/>
              </w:rPr>
              <w:t>Zdravstvene i veterinarske usluge</w:t>
            </w:r>
          </w:p>
        </w:tc>
        <w:tc>
          <w:tcPr>
            <w:tcW w:w="1584" w:type="dxa"/>
            <w:vAlign w:val="top"/>
          </w:tcPr>
          <w:p>
            <w:pPr>
              <w:ind w:firstLine="400" w:firstLineChars="250"/>
              <w:rPr>
                <w:rFonts w:hint="default" w:ascii="Times New Roman" w:hAnsi="Times New Roman" w:cs="Times New Roman"/>
                <w:b/>
                <w:i/>
                <w:color w:val="0070C0"/>
                <w:sz w:val="16"/>
                <w:szCs w:val="16"/>
                <w:lang w:val="hr-HR"/>
              </w:rPr>
            </w:pPr>
            <w:r>
              <w:rPr>
                <w:rFonts w:hint="default" w:cs="Times New Roman"/>
                <w:b/>
                <w:i/>
                <w:color w:val="0070C0"/>
                <w:sz w:val="16"/>
                <w:szCs w:val="16"/>
                <w:lang w:val="hr-HR"/>
              </w:rPr>
              <w:t xml:space="preserve">         </w:t>
            </w:r>
            <w:r>
              <w:rPr>
                <w:rFonts w:hint="default" w:cs="Times New Roman"/>
                <w:b/>
                <w:i w:val="0"/>
                <w:iCs/>
                <w:color w:val="auto"/>
                <w:sz w:val="16"/>
                <w:szCs w:val="16"/>
                <w:lang w:val="hr-HR"/>
              </w:rPr>
              <w:t xml:space="preserve">    1.000</w:t>
            </w:r>
          </w:p>
        </w:tc>
        <w:tc>
          <w:tcPr>
            <w:tcW w:w="1499" w:type="dxa"/>
            <w:vAlign w:val="top"/>
          </w:tcPr>
          <w:p>
            <w:pPr>
              <w:ind w:firstLine="400" w:firstLineChars="250"/>
              <w:rPr>
                <w:rFonts w:hint="default" w:ascii="Times New Roman" w:hAnsi="Times New Roman" w:eastAsia="Times New Roman" w:cs="Times New Roman"/>
                <w:b/>
                <w:i/>
                <w:color w:val="0070C0"/>
                <w:sz w:val="16"/>
                <w:szCs w:val="16"/>
                <w:lang w:val="hr-HR" w:eastAsia="zh-CN" w:bidi="ar-SA"/>
              </w:rPr>
            </w:pPr>
            <w:r>
              <w:rPr>
                <w:rFonts w:hint="default" w:cs="Times New Roman"/>
                <w:b/>
                <w:i/>
                <w:color w:val="0070C0"/>
                <w:sz w:val="16"/>
                <w:szCs w:val="16"/>
                <w:lang w:val="hr-HR"/>
              </w:rPr>
              <w:t xml:space="preserve">         </w:t>
            </w:r>
            <w:r>
              <w:rPr>
                <w:rFonts w:hint="default" w:cs="Times New Roman"/>
                <w:b/>
                <w:i w:val="0"/>
                <w:iCs/>
                <w:color w:val="auto"/>
                <w:sz w:val="16"/>
                <w:szCs w:val="16"/>
                <w:lang w:val="hr-HR"/>
              </w:rPr>
              <w:t xml:space="preserve">    1.000</w:t>
            </w:r>
          </w:p>
        </w:tc>
        <w:tc>
          <w:tcPr>
            <w:tcW w:w="1472" w:type="dxa"/>
            <w:vAlign w:val="top"/>
          </w:tcPr>
          <w:p>
            <w:pPr>
              <w:ind w:firstLine="400" w:firstLineChars="250"/>
              <w:rPr>
                <w:rFonts w:hint="default" w:ascii="Times New Roman" w:hAnsi="Times New Roman" w:eastAsia="Times New Roman" w:cs="Times New Roman"/>
                <w:b/>
                <w:i/>
                <w:color w:val="0070C0"/>
                <w:sz w:val="16"/>
                <w:szCs w:val="16"/>
                <w:lang w:val="hr-HR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85" w:type="dxa"/>
            <w:vAlign w:val="top"/>
          </w:tcPr>
          <w:p>
            <w:pPr>
              <w:rPr>
                <w:b/>
                <w:i/>
                <w:iCs w:val="0"/>
                <w:sz w:val="16"/>
                <w:szCs w:val="16"/>
                <w:lang w:val="hr-HR"/>
              </w:rPr>
            </w:pPr>
          </w:p>
        </w:tc>
        <w:tc>
          <w:tcPr>
            <w:tcW w:w="600" w:type="dxa"/>
            <w:vAlign w:val="top"/>
          </w:tcPr>
          <w:p>
            <w:pPr>
              <w:rPr>
                <w:b/>
                <w:i/>
                <w:iCs w:val="0"/>
                <w:sz w:val="16"/>
                <w:szCs w:val="16"/>
                <w:lang w:val="hr-HR"/>
              </w:rPr>
            </w:pPr>
          </w:p>
        </w:tc>
        <w:tc>
          <w:tcPr>
            <w:tcW w:w="575" w:type="dxa"/>
            <w:gridSpan w:val="3"/>
            <w:vAlign w:val="top"/>
          </w:tcPr>
          <w:p>
            <w:pP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</w:pPr>
          </w:p>
        </w:tc>
        <w:tc>
          <w:tcPr>
            <w:tcW w:w="2462" w:type="dxa"/>
            <w:vAlign w:val="top"/>
          </w:tcPr>
          <w:p>
            <w:pP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</w:pPr>
            <w: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  <w:t>6526</w:t>
            </w:r>
          </w:p>
          <w:p>
            <w:pP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</w:pPr>
            <w: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  <w:t>-Sufinaciranje usluga od strane roditelja</w:t>
            </w:r>
          </w:p>
        </w:tc>
        <w:tc>
          <w:tcPr>
            <w:tcW w:w="2123" w:type="dxa"/>
            <w:vAlign w:val="top"/>
          </w:tcPr>
          <w:p>
            <w:pPr>
              <w:rPr>
                <w:rFonts w:hint="default" w:eastAsia="SimSun" w:cs="Times New Roman"/>
                <w:b/>
                <w:bCs/>
                <w:color w:val="000000"/>
                <w:sz w:val="16"/>
                <w:szCs w:val="16"/>
                <w:lang w:val="hr-HR"/>
              </w:rPr>
            </w:pPr>
          </w:p>
        </w:tc>
        <w:tc>
          <w:tcPr>
            <w:tcW w:w="1584" w:type="dxa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i/>
                <w:color w:val="0070C0"/>
                <w:sz w:val="16"/>
                <w:szCs w:val="16"/>
                <w:lang w:val="hr-HR"/>
              </w:rPr>
            </w:pPr>
            <w:r>
              <w:rPr>
                <w:rFonts w:hint="default" w:cs="Times New Roman"/>
                <w:b w:val="0"/>
                <w:bCs/>
                <w:i w:val="0"/>
                <w:iCs/>
                <w:color w:val="auto"/>
                <w:sz w:val="16"/>
                <w:szCs w:val="16"/>
                <w:lang w:val="hr-HR"/>
              </w:rPr>
              <w:t>1.000</w:t>
            </w:r>
          </w:p>
        </w:tc>
        <w:tc>
          <w:tcPr>
            <w:tcW w:w="1499" w:type="dxa"/>
            <w:vAlign w:val="top"/>
          </w:tcPr>
          <w:p>
            <w:pPr>
              <w:rPr>
                <w:rFonts w:hint="default" w:ascii="Times New Roman" w:hAnsi="Times New Roman" w:eastAsia="Times New Roman" w:cs="Times New Roman"/>
                <w:b/>
                <w:i/>
                <w:color w:val="0070C0"/>
                <w:sz w:val="16"/>
                <w:szCs w:val="16"/>
                <w:lang w:val="hr-HR" w:eastAsia="zh-CN" w:bidi="ar-SA"/>
              </w:rPr>
            </w:pPr>
            <w:r>
              <w:rPr>
                <w:rFonts w:hint="default" w:cs="Times New Roman"/>
                <w:b w:val="0"/>
                <w:bCs/>
                <w:i w:val="0"/>
                <w:iCs/>
                <w:color w:val="auto"/>
                <w:sz w:val="16"/>
                <w:szCs w:val="16"/>
                <w:lang w:val="hr-HR"/>
              </w:rPr>
              <w:t>1.000</w:t>
            </w:r>
          </w:p>
        </w:tc>
        <w:tc>
          <w:tcPr>
            <w:tcW w:w="1472" w:type="dxa"/>
            <w:vAlign w:val="top"/>
          </w:tcPr>
          <w:p>
            <w:pPr>
              <w:rPr>
                <w:rFonts w:hint="default" w:ascii="Times New Roman" w:hAnsi="Times New Roman" w:eastAsia="Times New Roman" w:cs="Times New Roman"/>
                <w:b/>
                <w:i/>
                <w:color w:val="0070C0"/>
                <w:sz w:val="16"/>
                <w:szCs w:val="16"/>
                <w:lang w:val="hr-HR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85" w:type="dxa"/>
            <w:vAlign w:val="top"/>
          </w:tcPr>
          <w:p>
            <w:pPr>
              <w:rPr>
                <w:b/>
                <w:i/>
                <w:iCs w:val="0"/>
                <w:sz w:val="16"/>
                <w:szCs w:val="16"/>
                <w:lang w:val="hr-HR"/>
              </w:rPr>
            </w:pPr>
          </w:p>
        </w:tc>
        <w:tc>
          <w:tcPr>
            <w:tcW w:w="600" w:type="dxa"/>
            <w:vAlign w:val="top"/>
          </w:tcPr>
          <w:p>
            <w:pPr>
              <w:rPr>
                <w:b/>
                <w:i/>
                <w:iCs w:val="0"/>
                <w:sz w:val="16"/>
                <w:szCs w:val="16"/>
                <w:lang w:val="hr-HR"/>
              </w:rPr>
            </w:pPr>
          </w:p>
        </w:tc>
        <w:tc>
          <w:tcPr>
            <w:tcW w:w="575" w:type="dxa"/>
            <w:gridSpan w:val="3"/>
            <w:vAlign w:val="top"/>
          </w:tcPr>
          <w:p>
            <w:pPr>
              <w:rPr>
                <w:rFonts w:hint="default" w:ascii="Times New Roman" w:hAnsi="Times New Roman" w:eastAsia="Times New Roman" w:cs="Times New Roman"/>
                <w:b/>
                <w:i/>
                <w:iCs w:val="0"/>
                <w:sz w:val="16"/>
                <w:szCs w:val="16"/>
                <w:lang w:val="hr-HR" w:eastAsia="zh-CN" w:bidi="ar-SA"/>
              </w:rPr>
            </w:pPr>
            <w: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  <w:t>37</w:t>
            </w:r>
          </w:p>
        </w:tc>
        <w:tc>
          <w:tcPr>
            <w:tcW w:w="2462" w:type="dxa"/>
            <w:vAlign w:val="top"/>
          </w:tcPr>
          <w:p>
            <w:pPr>
              <w:rPr>
                <w:rFonts w:hint="default" w:ascii="Times New Roman" w:hAnsi="Times New Roman" w:eastAsia="Times New Roman" w:cs="Times New Roman"/>
                <w:b/>
                <w:i/>
                <w:iCs w:val="0"/>
                <w:sz w:val="16"/>
                <w:szCs w:val="16"/>
                <w:lang w:val="hr-HR" w:eastAsia="zh-CN" w:bidi="ar-SA"/>
              </w:rPr>
            </w:pPr>
          </w:p>
        </w:tc>
        <w:tc>
          <w:tcPr>
            <w:tcW w:w="2123" w:type="dxa"/>
            <w:vAlign w:val="top"/>
          </w:tcPr>
          <w:p>
            <w:pP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16"/>
                <w:szCs w:val="16"/>
                <w:lang w:val="hr-HR" w:eastAsia="zh-CN" w:bidi="ar-SA"/>
              </w:rPr>
            </w:pPr>
            <w:r>
              <w:rPr>
                <w:rFonts w:hint="default" w:eastAsia="SimSun" w:cs="Times New Roman"/>
                <w:b/>
                <w:bCs/>
                <w:color w:val="000000"/>
                <w:sz w:val="16"/>
                <w:szCs w:val="16"/>
                <w:lang w:val="hr-HR"/>
              </w:rPr>
              <w:t>Intelektualne i osobne usluge</w:t>
            </w:r>
          </w:p>
        </w:tc>
        <w:tc>
          <w:tcPr>
            <w:tcW w:w="1584" w:type="dxa"/>
            <w:vAlign w:val="top"/>
          </w:tcPr>
          <w:p>
            <w:pPr>
              <w:ind w:firstLine="800" w:firstLineChars="500"/>
              <w:rPr>
                <w:rFonts w:hint="default" w:ascii="Times New Roman" w:hAnsi="Times New Roman" w:cs="Times New Roman"/>
                <w:b/>
                <w:i/>
                <w:color w:val="0070C0"/>
                <w:sz w:val="16"/>
                <w:szCs w:val="16"/>
                <w:lang w:val="hr-HR"/>
              </w:rPr>
            </w:pPr>
            <w:r>
              <w:rPr>
                <w:rFonts w:hint="default" w:cs="Times New Roman"/>
                <w:b/>
                <w:i w:val="0"/>
                <w:iCs/>
                <w:color w:val="auto"/>
                <w:sz w:val="16"/>
                <w:szCs w:val="16"/>
                <w:lang w:val="hr-HR"/>
              </w:rPr>
              <w:t>3.000</w:t>
            </w:r>
          </w:p>
        </w:tc>
        <w:tc>
          <w:tcPr>
            <w:tcW w:w="1499" w:type="dxa"/>
            <w:vAlign w:val="top"/>
          </w:tcPr>
          <w:p>
            <w:pPr>
              <w:ind w:firstLine="800" w:firstLineChars="500"/>
              <w:rPr>
                <w:rFonts w:hint="default" w:ascii="Times New Roman" w:hAnsi="Times New Roman" w:eastAsia="Times New Roman" w:cs="Times New Roman"/>
                <w:b/>
                <w:i/>
                <w:color w:val="0070C0"/>
                <w:sz w:val="16"/>
                <w:szCs w:val="16"/>
                <w:lang w:val="hr-HR" w:eastAsia="zh-CN" w:bidi="ar-SA"/>
              </w:rPr>
            </w:pPr>
            <w:r>
              <w:rPr>
                <w:rFonts w:hint="default" w:cs="Times New Roman"/>
                <w:b/>
                <w:i w:val="0"/>
                <w:iCs/>
                <w:color w:val="auto"/>
                <w:sz w:val="16"/>
                <w:szCs w:val="16"/>
                <w:lang w:val="hr-HR"/>
              </w:rPr>
              <w:t>3.000</w:t>
            </w:r>
          </w:p>
        </w:tc>
        <w:tc>
          <w:tcPr>
            <w:tcW w:w="1472" w:type="dxa"/>
            <w:vAlign w:val="top"/>
          </w:tcPr>
          <w:p>
            <w:pPr>
              <w:ind w:firstLine="800" w:firstLineChars="500"/>
              <w:rPr>
                <w:rFonts w:hint="default" w:ascii="Times New Roman" w:hAnsi="Times New Roman" w:eastAsia="Times New Roman" w:cs="Times New Roman"/>
                <w:b/>
                <w:i/>
                <w:color w:val="0070C0"/>
                <w:sz w:val="16"/>
                <w:szCs w:val="16"/>
                <w:lang w:val="hr-HR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85" w:type="dxa"/>
            <w:vAlign w:val="top"/>
          </w:tcPr>
          <w:p>
            <w:pPr>
              <w:rPr>
                <w:b/>
                <w:i/>
                <w:iCs w:val="0"/>
                <w:sz w:val="16"/>
                <w:szCs w:val="16"/>
                <w:lang w:val="hr-HR"/>
              </w:rPr>
            </w:pPr>
          </w:p>
        </w:tc>
        <w:tc>
          <w:tcPr>
            <w:tcW w:w="600" w:type="dxa"/>
            <w:vAlign w:val="top"/>
          </w:tcPr>
          <w:p>
            <w:pPr>
              <w:rPr>
                <w:b/>
                <w:i/>
                <w:iCs w:val="0"/>
                <w:sz w:val="16"/>
                <w:szCs w:val="16"/>
                <w:lang w:val="hr-HR"/>
              </w:rPr>
            </w:pPr>
          </w:p>
        </w:tc>
        <w:tc>
          <w:tcPr>
            <w:tcW w:w="575" w:type="dxa"/>
            <w:gridSpan w:val="3"/>
            <w:vAlign w:val="top"/>
          </w:tcPr>
          <w:p>
            <w:pP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</w:pPr>
          </w:p>
        </w:tc>
        <w:tc>
          <w:tcPr>
            <w:tcW w:w="2462" w:type="dxa"/>
            <w:vAlign w:val="top"/>
          </w:tcPr>
          <w:p>
            <w:pP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</w:pPr>
            <w: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  <w:t>6526</w:t>
            </w:r>
          </w:p>
          <w:p>
            <w:pP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</w:pPr>
            <w: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  <w:t>-Sufinaciranje usluga od strane roditelja</w:t>
            </w:r>
          </w:p>
        </w:tc>
        <w:tc>
          <w:tcPr>
            <w:tcW w:w="2123" w:type="dxa"/>
            <w:vAlign w:val="top"/>
          </w:tcPr>
          <w:p>
            <w:pPr>
              <w:rPr>
                <w:rFonts w:hint="default" w:eastAsia="SimSun" w:cs="Times New Roman"/>
                <w:b/>
                <w:bCs/>
                <w:color w:val="000000"/>
                <w:sz w:val="16"/>
                <w:szCs w:val="16"/>
                <w:lang w:val="hr-HR"/>
              </w:rPr>
            </w:pPr>
          </w:p>
        </w:tc>
        <w:tc>
          <w:tcPr>
            <w:tcW w:w="1584" w:type="dxa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i/>
                <w:color w:val="0070C0"/>
                <w:sz w:val="16"/>
                <w:szCs w:val="16"/>
                <w:lang w:val="hr-HR"/>
              </w:rPr>
            </w:pPr>
            <w:r>
              <w:rPr>
                <w:rFonts w:hint="default" w:cs="Times New Roman"/>
                <w:b w:val="0"/>
                <w:bCs/>
                <w:i w:val="0"/>
                <w:iCs/>
                <w:color w:val="auto"/>
                <w:sz w:val="16"/>
                <w:szCs w:val="16"/>
                <w:lang w:val="hr-HR"/>
              </w:rPr>
              <w:t>3.000</w:t>
            </w:r>
          </w:p>
        </w:tc>
        <w:tc>
          <w:tcPr>
            <w:tcW w:w="1499" w:type="dxa"/>
            <w:vAlign w:val="top"/>
          </w:tcPr>
          <w:p>
            <w:pPr>
              <w:rPr>
                <w:rFonts w:hint="default" w:ascii="Times New Roman" w:hAnsi="Times New Roman" w:eastAsia="Times New Roman" w:cs="Times New Roman"/>
                <w:b/>
                <w:i/>
                <w:color w:val="0070C0"/>
                <w:sz w:val="16"/>
                <w:szCs w:val="16"/>
                <w:lang w:val="hr-HR" w:eastAsia="zh-CN" w:bidi="ar-SA"/>
              </w:rPr>
            </w:pPr>
            <w:r>
              <w:rPr>
                <w:rFonts w:hint="default" w:cs="Times New Roman"/>
                <w:b w:val="0"/>
                <w:bCs/>
                <w:i w:val="0"/>
                <w:iCs/>
                <w:color w:val="auto"/>
                <w:sz w:val="16"/>
                <w:szCs w:val="16"/>
                <w:lang w:val="hr-HR"/>
              </w:rPr>
              <w:t>3.000</w:t>
            </w:r>
          </w:p>
        </w:tc>
        <w:tc>
          <w:tcPr>
            <w:tcW w:w="1472" w:type="dxa"/>
            <w:vAlign w:val="top"/>
          </w:tcPr>
          <w:p>
            <w:pPr>
              <w:rPr>
                <w:rFonts w:hint="default" w:ascii="Times New Roman" w:hAnsi="Times New Roman" w:eastAsia="Times New Roman" w:cs="Times New Roman"/>
                <w:b/>
                <w:i/>
                <w:color w:val="0070C0"/>
                <w:sz w:val="16"/>
                <w:szCs w:val="16"/>
                <w:lang w:val="hr-HR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85" w:type="dxa"/>
            <w:vAlign w:val="top"/>
          </w:tcPr>
          <w:p>
            <w:pPr>
              <w:rPr>
                <w:b/>
                <w:i/>
                <w:iCs w:val="0"/>
                <w:sz w:val="16"/>
                <w:szCs w:val="16"/>
                <w:lang w:val="hr-HR"/>
              </w:rPr>
            </w:pPr>
          </w:p>
        </w:tc>
        <w:tc>
          <w:tcPr>
            <w:tcW w:w="600" w:type="dxa"/>
            <w:vAlign w:val="top"/>
          </w:tcPr>
          <w:p>
            <w:pPr>
              <w:rPr>
                <w:b/>
                <w:i/>
                <w:iCs w:val="0"/>
                <w:sz w:val="16"/>
                <w:szCs w:val="16"/>
                <w:lang w:val="hr-HR"/>
              </w:rPr>
            </w:pPr>
          </w:p>
        </w:tc>
        <w:tc>
          <w:tcPr>
            <w:tcW w:w="575" w:type="dxa"/>
            <w:gridSpan w:val="3"/>
            <w:vAlign w:val="top"/>
          </w:tcPr>
          <w:p>
            <w:pP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</w:pPr>
            <w: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  <w:t>38</w:t>
            </w:r>
          </w:p>
        </w:tc>
        <w:tc>
          <w:tcPr>
            <w:tcW w:w="2462" w:type="dxa"/>
            <w:vAlign w:val="top"/>
          </w:tcPr>
          <w:p>
            <w:pP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</w:pPr>
          </w:p>
        </w:tc>
        <w:tc>
          <w:tcPr>
            <w:tcW w:w="2123" w:type="dxa"/>
            <w:vAlign w:val="top"/>
          </w:tcPr>
          <w:p>
            <w:pPr>
              <w:rPr>
                <w:rFonts w:hint="default" w:eastAsia="SimSun" w:cs="Times New Roman"/>
                <w:b/>
                <w:bCs/>
                <w:color w:val="000000"/>
                <w:sz w:val="16"/>
                <w:szCs w:val="16"/>
                <w:lang w:val="hr-HR"/>
              </w:rPr>
            </w:pPr>
            <w:r>
              <w:rPr>
                <w:rFonts w:hint="default" w:eastAsia="SimSun" w:cs="Times New Roman"/>
                <w:b/>
                <w:bCs/>
                <w:color w:val="000000"/>
                <w:sz w:val="16"/>
                <w:szCs w:val="16"/>
                <w:lang w:val="hr-HR"/>
              </w:rPr>
              <w:t>Računalne usluge</w:t>
            </w:r>
          </w:p>
        </w:tc>
        <w:tc>
          <w:tcPr>
            <w:tcW w:w="1584" w:type="dxa"/>
            <w:vAlign w:val="top"/>
          </w:tcPr>
          <w:p>
            <w:pPr>
              <w:ind w:firstLine="800" w:firstLineChars="500"/>
              <w:rPr>
                <w:rFonts w:hint="default" w:ascii="Times New Roman" w:hAnsi="Times New Roman" w:cs="Times New Roman"/>
                <w:b/>
                <w:i/>
                <w:color w:val="0070C0"/>
                <w:sz w:val="16"/>
                <w:szCs w:val="16"/>
                <w:lang w:val="hr-HR"/>
              </w:rPr>
            </w:pPr>
            <w:r>
              <w:rPr>
                <w:rFonts w:hint="default" w:cs="Times New Roman"/>
                <w:b/>
                <w:i w:val="0"/>
                <w:iCs/>
                <w:color w:val="auto"/>
                <w:sz w:val="16"/>
                <w:szCs w:val="16"/>
                <w:lang w:val="hr-HR"/>
              </w:rPr>
              <w:t>1.000</w:t>
            </w:r>
          </w:p>
        </w:tc>
        <w:tc>
          <w:tcPr>
            <w:tcW w:w="1499" w:type="dxa"/>
            <w:vAlign w:val="top"/>
          </w:tcPr>
          <w:p>
            <w:pPr>
              <w:ind w:firstLine="800" w:firstLineChars="500"/>
              <w:rPr>
                <w:rFonts w:hint="default" w:ascii="Times New Roman" w:hAnsi="Times New Roman" w:eastAsia="Times New Roman" w:cs="Times New Roman"/>
                <w:b/>
                <w:i/>
                <w:color w:val="0070C0"/>
                <w:sz w:val="16"/>
                <w:szCs w:val="16"/>
                <w:lang w:val="hr-HR" w:eastAsia="zh-CN" w:bidi="ar-SA"/>
              </w:rPr>
            </w:pPr>
            <w:r>
              <w:rPr>
                <w:rFonts w:hint="default" w:cs="Times New Roman"/>
                <w:b/>
                <w:i w:val="0"/>
                <w:iCs/>
                <w:color w:val="auto"/>
                <w:sz w:val="16"/>
                <w:szCs w:val="16"/>
                <w:lang w:val="hr-HR"/>
              </w:rPr>
              <w:t>1.000</w:t>
            </w:r>
          </w:p>
        </w:tc>
        <w:tc>
          <w:tcPr>
            <w:tcW w:w="1472" w:type="dxa"/>
            <w:vAlign w:val="top"/>
          </w:tcPr>
          <w:p>
            <w:pPr>
              <w:ind w:firstLine="800" w:firstLineChars="500"/>
              <w:rPr>
                <w:rFonts w:hint="default" w:ascii="Times New Roman" w:hAnsi="Times New Roman" w:eastAsia="Times New Roman" w:cs="Times New Roman"/>
                <w:b/>
                <w:i/>
                <w:color w:val="0070C0"/>
                <w:sz w:val="16"/>
                <w:szCs w:val="16"/>
                <w:lang w:val="hr-HR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85" w:type="dxa"/>
            <w:vAlign w:val="top"/>
          </w:tcPr>
          <w:p>
            <w:pPr>
              <w:rPr>
                <w:b/>
                <w:i/>
                <w:iCs w:val="0"/>
                <w:sz w:val="16"/>
                <w:szCs w:val="16"/>
                <w:lang w:val="hr-HR"/>
              </w:rPr>
            </w:pPr>
          </w:p>
        </w:tc>
        <w:tc>
          <w:tcPr>
            <w:tcW w:w="600" w:type="dxa"/>
            <w:vAlign w:val="top"/>
          </w:tcPr>
          <w:p>
            <w:pPr>
              <w:rPr>
                <w:b/>
                <w:i/>
                <w:iCs w:val="0"/>
                <w:sz w:val="16"/>
                <w:szCs w:val="16"/>
                <w:lang w:val="hr-HR"/>
              </w:rPr>
            </w:pPr>
          </w:p>
        </w:tc>
        <w:tc>
          <w:tcPr>
            <w:tcW w:w="575" w:type="dxa"/>
            <w:gridSpan w:val="3"/>
            <w:vAlign w:val="top"/>
          </w:tcPr>
          <w:p>
            <w:pP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</w:pPr>
          </w:p>
        </w:tc>
        <w:tc>
          <w:tcPr>
            <w:tcW w:w="2462" w:type="dxa"/>
            <w:vAlign w:val="top"/>
          </w:tcPr>
          <w:p>
            <w:pP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</w:pPr>
            <w: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  <w:t>6526</w:t>
            </w:r>
          </w:p>
          <w:p>
            <w:pP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</w:pPr>
            <w: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  <w:t>-Sufinaciranje usluga od strane roditelja</w:t>
            </w:r>
          </w:p>
        </w:tc>
        <w:tc>
          <w:tcPr>
            <w:tcW w:w="2123" w:type="dxa"/>
            <w:vAlign w:val="top"/>
          </w:tcPr>
          <w:p>
            <w:pPr>
              <w:rPr>
                <w:rFonts w:hint="default" w:eastAsia="SimSun" w:cs="Times New Roman"/>
                <w:b/>
                <w:bCs/>
                <w:color w:val="000000"/>
                <w:sz w:val="16"/>
                <w:szCs w:val="16"/>
                <w:lang w:val="hr-HR"/>
              </w:rPr>
            </w:pPr>
          </w:p>
        </w:tc>
        <w:tc>
          <w:tcPr>
            <w:tcW w:w="1584" w:type="dxa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i/>
                <w:color w:val="0070C0"/>
                <w:sz w:val="16"/>
                <w:szCs w:val="16"/>
                <w:lang w:val="hr-HR"/>
              </w:rPr>
            </w:pPr>
            <w:r>
              <w:rPr>
                <w:rFonts w:hint="default" w:cs="Times New Roman"/>
                <w:b w:val="0"/>
                <w:bCs/>
                <w:i w:val="0"/>
                <w:iCs/>
                <w:color w:val="auto"/>
                <w:sz w:val="16"/>
                <w:szCs w:val="16"/>
                <w:lang w:val="hr-HR"/>
              </w:rPr>
              <w:t>1.000</w:t>
            </w:r>
          </w:p>
        </w:tc>
        <w:tc>
          <w:tcPr>
            <w:tcW w:w="1499" w:type="dxa"/>
            <w:vAlign w:val="top"/>
          </w:tcPr>
          <w:p>
            <w:pPr>
              <w:rPr>
                <w:rFonts w:hint="default" w:ascii="Times New Roman" w:hAnsi="Times New Roman" w:eastAsia="Times New Roman" w:cs="Times New Roman"/>
                <w:b/>
                <w:i/>
                <w:color w:val="0070C0"/>
                <w:sz w:val="16"/>
                <w:szCs w:val="16"/>
                <w:lang w:val="hr-HR" w:eastAsia="zh-CN" w:bidi="ar-SA"/>
              </w:rPr>
            </w:pPr>
            <w:r>
              <w:rPr>
                <w:rFonts w:hint="default" w:cs="Times New Roman"/>
                <w:b w:val="0"/>
                <w:bCs/>
                <w:i w:val="0"/>
                <w:iCs/>
                <w:color w:val="auto"/>
                <w:sz w:val="16"/>
                <w:szCs w:val="16"/>
                <w:lang w:val="hr-HR"/>
              </w:rPr>
              <w:t>1.000</w:t>
            </w:r>
          </w:p>
        </w:tc>
        <w:tc>
          <w:tcPr>
            <w:tcW w:w="1472" w:type="dxa"/>
            <w:vAlign w:val="top"/>
          </w:tcPr>
          <w:p>
            <w:pPr>
              <w:rPr>
                <w:rFonts w:hint="default" w:ascii="Times New Roman" w:hAnsi="Times New Roman" w:eastAsia="Times New Roman" w:cs="Times New Roman"/>
                <w:b/>
                <w:i/>
                <w:color w:val="0070C0"/>
                <w:sz w:val="16"/>
                <w:szCs w:val="16"/>
                <w:lang w:val="hr-HR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85" w:type="dxa"/>
            <w:vAlign w:val="top"/>
          </w:tcPr>
          <w:p>
            <w:pPr>
              <w:rPr>
                <w:b/>
                <w:i/>
                <w:iCs w:val="0"/>
                <w:sz w:val="16"/>
                <w:szCs w:val="16"/>
                <w:lang w:val="hr-HR"/>
              </w:rPr>
            </w:pPr>
          </w:p>
        </w:tc>
        <w:tc>
          <w:tcPr>
            <w:tcW w:w="600" w:type="dxa"/>
            <w:vAlign w:val="top"/>
          </w:tcPr>
          <w:p>
            <w:pPr>
              <w:rPr>
                <w:b/>
                <w:i/>
                <w:iCs w:val="0"/>
                <w:sz w:val="16"/>
                <w:szCs w:val="16"/>
                <w:lang w:val="hr-HR"/>
              </w:rPr>
            </w:pPr>
          </w:p>
        </w:tc>
        <w:tc>
          <w:tcPr>
            <w:tcW w:w="575" w:type="dxa"/>
            <w:gridSpan w:val="3"/>
            <w:vAlign w:val="top"/>
          </w:tcPr>
          <w:p>
            <w:pP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</w:pPr>
            <w: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  <w:t>39</w:t>
            </w:r>
          </w:p>
        </w:tc>
        <w:tc>
          <w:tcPr>
            <w:tcW w:w="2462" w:type="dxa"/>
            <w:vAlign w:val="top"/>
          </w:tcPr>
          <w:p>
            <w:pP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</w:pPr>
          </w:p>
        </w:tc>
        <w:tc>
          <w:tcPr>
            <w:tcW w:w="2123" w:type="dxa"/>
            <w:vAlign w:val="top"/>
          </w:tcPr>
          <w:p>
            <w:pPr>
              <w:rPr>
                <w:rFonts w:hint="default" w:eastAsia="SimSun" w:cs="Times New Roman"/>
                <w:b/>
                <w:bCs/>
                <w:color w:val="000000"/>
                <w:sz w:val="16"/>
                <w:szCs w:val="16"/>
                <w:lang w:val="hr-HR"/>
              </w:rPr>
            </w:pPr>
            <w:r>
              <w:rPr>
                <w:rFonts w:hint="default" w:eastAsia="SimSun" w:cs="Times New Roman"/>
                <w:b/>
                <w:bCs/>
                <w:color w:val="000000"/>
                <w:sz w:val="16"/>
                <w:szCs w:val="16"/>
                <w:lang w:val="hr-HR"/>
              </w:rPr>
              <w:t>Ostale usluge</w:t>
            </w:r>
          </w:p>
        </w:tc>
        <w:tc>
          <w:tcPr>
            <w:tcW w:w="1584" w:type="dxa"/>
            <w:vAlign w:val="top"/>
          </w:tcPr>
          <w:p>
            <w:pPr>
              <w:ind w:firstLine="400" w:firstLineChars="250"/>
              <w:rPr>
                <w:rFonts w:hint="default" w:ascii="Times New Roman" w:hAnsi="Times New Roman" w:cs="Times New Roman"/>
                <w:b/>
                <w:i/>
                <w:color w:val="0070C0"/>
                <w:sz w:val="16"/>
                <w:szCs w:val="16"/>
                <w:lang w:val="hr-HR"/>
              </w:rPr>
            </w:pPr>
            <w:r>
              <w:rPr>
                <w:rFonts w:hint="default" w:cs="Times New Roman"/>
                <w:b/>
                <w:i/>
                <w:color w:val="0070C0"/>
                <w:sz w:val="16"/>
                <w:szCs w:val="16"/>
                <w:lang w:val="hr-HR"/>
              </w:rPr>
              <w:t xml:space="preserve">            </w:t>
            </w:r>
            <w:r>
              <w:rPr>
                <w:rFonts w:hint="default" w:cs="Times New Roman"/>
                <w:b/>
                <w:bCs w:val="0"/>
                <w:i w:val="0"/>
                <w:iCs/>
                <w:color w:val="auto"/>
                <w:sz w:val="16"/>
                <w:szCs w:val="16"/>
                <w:lang w:val="hr-HR"/>
              </w:rPr>
              <w:t xml:space="preserve"> 500</w:t>
            </w:r>
          </w:p>
        </w:tc>
        <w:tc>
          <w:tcPr>
            <w:tcW w:w="1499" w:type="dxa"/>
            <w:vAlign w:val="top"/>
          </w:tcPr>
          <w:p>
            <w:pPr>
              <w:ind w:firstLine="400" w:firstLineChars="250"/>
              <w:rPr>
                <w:rFonts w:hint="default" w:ascii="Times New Roman" w:hAnsi="Times New Roman" w:eastAsia="Times New Roman" w:cs="Times New Roman"/>
                <w:b/>
                <w:i/>
                <w:color w:val="0070C0"/>
                <w:sz w:val="16"/>
                <w:szCs w:val="16"/>
                <w:lang w:val="hr-HR" w:eastAsia="zh-CN" w:bidi="ar-SA"/>
              </w:rPr>
            </w:pPr>
            <w:r>
              <w:rPr>
                <w:rFonts w:hint="default" w:cs="Times New Roman"/>
                <w:b/>
                <w:i/>
                <w:color w:val="0070C0"/>
                <w:sz w:val="16"/>
                <w:szCs w:val="16"/>
                <w:lang w:val="hr-HR"/>
              </w:rPr>
              <w:t xml:space="preserve">            </w:t>
            </w:r>
            <w:r>
              <w:rPr>
                <w:rFonts w:hint="default" w:cs="Times New Roman"/>
                <w:b/>
                <w:bCs w:val="0"/>
                <w:i w:val="0"/>
                <w:iCs/>
                <w:color w:val="auto"/>
                <w:sz w:val="16"/>
                <w:szCs w:val="16"/>
                <w:lang w:val="hr-HR"/>
              </w:rPr>
              <w:t xml:space="preserve"> 500</w:t>
            </w:r>
          </w:p>
        </w:tc>
        <w:tc>
          <w:tcPr>
            <w:tcW w:w="1472" w:type="dxa"/>
            <w:vAlign w:val="top"/>
          </w:tcPr>
          <w:p>
            <w:pPr>
              <w:ind w:firstLine="400" w:firstLineChars="250"/>
              <w:rPr>
                <w:rFonts w:hint="default" w:ascii="Times New Roman" w:hAnsi="Times New Roman" w:eastAsia="Times New Roman" w:cs="Times New Roman"/>
                <w:b/>
                <w:i/>
                <w:color w:val="0070C0"/>
                <w:sz w:val="16"/>
                <w:szCs w:val="16"/>
                <w:lang w:val="hr-HR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85" w:type="dxa"/>
            <w:vAlign w:val="top"/>
          </w:tcPr>
          <w:p>
            <w:pPr>
              <w:rPr>
                <w:b/>
                <w:i/>
                <w:iCs w:val="0"/>
                <w:sz w:val="16"/>
                <w:szCs w:val="16"/>
                <w:lang w:val="hr-HR"/>
              </w:rPr>
            </w:pPr>
          </w:p>
        </w:tc>
        <w:tc>
          <w:tcPr>
            <w:tcW w:w="600" w:type="dxa"/>
            <w:vAlign w:val="top"/>
          </w:tcPr>
          <w:p>
            <w:pPr>
              <w:rPr>
                <w:b/>
                <w:i/>
                <w:iCs w:val="0"/>
                <w:sz w:val="16"/>
                <w:szCs w:val="16"/>
                <w:lang w:val="hr-HR"/>
              </w:rPr>
            </w:pPr>
          </w:p>
        </w:tc>
        <w:tc>
          <w:tcPr>
            <w:tcW w:w="575" w:type="dxa"/>
            <w:gridSpan w:val="3"/>
            <w:vAlign w:val="top"/>
          </w:tcPr>
          <w:p>
            <w:pP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</w:pPr>
          </w:p>
        </w:tc>
        <w:tc>
          <w:tcPr>
            <w:tcW w:w="2462" w:type="dxa"/>
            <w:vAlign w:val="top"/>
          </w:tcPr>
          <w:p>
            <w:pP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</w:pPr>
            <w: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  <w:t>6526</w:t>
            </w:r>
          </w:p>
          <w:p>
            <w:pP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</w:pPr>
            <w: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  <w:t>-Sufinaciranje usluga od strane roditelja</w:t>
            </w:r>
          </w:p>
        </w:tc>
        <w:tc>
          <w:tcPr>
            <w:tcW w:w="2123" w:type="dxa"/>
            <w:vAlign w:val="top"/>
          </w:tcPr>
          <w:p>
            <w:pPr>
              <w:rPr>
                <w:rFonts w:hint="default" w:eastAsia="SimSun" w:cs="Times New Roman"/>
                <w:b/>
                <w:bCs/>
                <w:color w:val="000000"/>
                <w:sz w:val="16"/>
                <w:szCs w:val="16"/>
                <w:lang w:val="hr-HR"/>
              </w:rPr>
            </w:pPr>
          </w:p>
        </w:tc>
        <w:tc>
          <w:tcPr>
            <w:tcW w:w="1584" w:type="dxa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i/>
                <w:color w:val="0070C0"/>
                <w:sz w:val="16"/>
                <w:szCs w:val="16"/>
                <w:lang w:val="hr-HR"/>
              </w:rPr>
            </w:pPr>
            <w:r>
              <w:rPr>
                <w:rFonts w:hint="default" w:cs="Times New Roman"/>
                <w:b/>
                <w:bCs w:val="0"/>
                <w:i w:val="0"/>
                <w:iCs/>
                <w:color w:val="auto"/>
                <w:sz w:val="16"/>
                <w:szCs w:val="16"/>
                <w:lang w:val="hr-HR"/>
              </w:rPr>
              <w:t xml:space="preserve"> </w:t>
            </w:r>
            <w:r>
              <w:rPr>
                <w:rFonts w:hint="default" w:cs="Times New Roman"/>
                <w:b w:val="0"/>
                <w:bCs/>
                <w:i w:val="0"/>
                <w:iCs/>
                <w:color w:val="auto"/>
                <w:sz w:val="16"/>
                <w:szCs w:val="16"/>
                <w:lang w:val="hr-HR"/>
              </w:rPr>
              <w:t>500</w:t>
            </w:r>
          </w:p>
        </w:tc>
        <w:tc>
          <w:tcPr>
            <w:tcW w:w="1499" w:type="dxa"/>
            <w:vAlign w:val="top"/>
          </w:tcPr>
          <w:p>
            <w:pPr>
              <w:rPr>
                <w:rFonts w:hint="default" w:ascii="Times New Roman" w:hAnsi="Times New Roman" w:eastAsia="Times New Roman" w:cs="Times New Roman"/>
                <w:b/>
                <w:i/>
                <w:color w:val="0070C0"/>
                <w:sz w:val="16"/>
                <w:szCs w:val="16"/>
                <w:lang w:val="hr-HR" w:eastAsia="zh-CN" w:bidi="ar-SA"/>
              </w:rPr>
            </w:pPr>
            <w:r>
              <w:rPr>
                <w:rFonts w:hint="default" w:cs="Times New Roman"/>
                <w:b/>
                <w:bCs w:val="0"/>
                <w:i w:val="0"/>
                <w:iCs/>
                <w:color w:val="auto"/>
                <w:sz w:val="16"/>
                <w:szCs w:val="16"/>
                <w:lang w:val="hr-HR"/>
              </w:rPr>
              <w:t xml:space="preserve"> </w:t>
            </w:r>
            <w:r>
              <w:rPr>
                <w:rFonts w:hint="default" w:cs="Times New Roman"/>
                <w:b w:val="0"/>
                <w:bCs/>
                <w:i w:val="0"/>
                <w:iCs/>
                <w:color w:val="auto"/>
                <w:sz w:val="16"/>
                <w:szCs w:val="16"/>
                <w:lang w:val="hr-HR"/>
              </w:rPr>
              <w:t>500</w:t>
            </w:r>
          </w:p>
        </w:tc>
        <w:tc>
          <w:tcPr>
            <w:tcW w:w="1472" w:type="dxa"/>
            <w:vAlign w:val="top"/>
          </w:tcPr>
          <w:p>
            <w:pPr>
              <w:rPr>
                <w:rFonts w:hint="default" w:ascii="Times New Roman" w:hAnsi="Times New Roman" w:eastAsia="Times New Roman" w:cs="Times New Roman"/>
                <w:b/>
                <w:i/>
                <w:color w:val="0070C0"/>
                <w:sz w:val="16"/>
                <w:szCs w:val="16"/>
                <w:lang w:val="hr-HR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85" w:type="dxa"/>
            <w:vAlign w:val="top"/>
          </w:tcPr>
          <w:p>
            <w:pPr>
              <w:rPr>
                <w:b/>
                <w:i/>
                <w:iCs w:val="0"/>
                <w:sz w:val="16"/>
                <w:szCs w:val="16"/>
                <w:lang w:val="hr-HR"/>
              </w:rPr>
            </w:pPr>
          </w:p>
        </w:tc>
        <w:tc>
          <w:tcPr>
            <w:tcW w:w="600" w:type="dxa"/>
            <w:vAlign w:val="top"/>
          </w:tcPr>
          <w:p>
            <w:pPr>
              <w:rPr>
                <w:b/>
                <w:i/>
                <w:iCs w:val="0"/>
                <w:sz w:val="16"/>
                <w:szCs w:val="16"/>
                <w:lang w:val="hr-HR"/>
              </w:rPr>
            </w:pPr>
          </w:p>
        </w:tc>
        <w:tc>
          <w:tcPr>
            <w:tcW w:w="575" w:type="dxa"/>
            <w:gridSpan w:val="3"/>
            <w:vAlign w:val="top"/>
          </w:tcPr>
          <w:p>
            <w:pP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</w:pPr>
            <w: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  <w:t>92</w:t>
            </w:r>
          </w:p>
        </w:tc>
        <w:tc>
          <w:tcPr>
            <w:tcW w:w="2462" w:type="dxa"/>
            <w:vAlign w:val="top"/>
          </w:tcPr>
          <w:p>
            <w:pP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</w:pPr>
          </w:p>
        </w:tc>
        <w:tc>
          <w:tcPr>
            <w:tcW w:w="2123" w:type="dxa"/>
            <w:vAlign w:val="top"/>
          </w:tcPr>
          <w:p>
            <w:pPr>
              <w:rPr>
                <w:rFonts w:hint="default" w:eastAsia="SimSun" w:cs="Times New Roman"/>
                <w:b/>
                <w:bCs/>
                <w:color w:val="000000"/>
                <w:sz w:val="16"/>
                <w:szCs w:val="16"/>
                <w:lang w:val="hr-HR"/>
              </w:rPr>
            </w:pPr>
            <w:r>
              <w:rPr>
                <w:rFonts w:hint="default" w:eastAsia="SimSun" w:cs="Times New Roman"/>
                <w:b/>
                <w:bCs/>
                <w:color w:val="000000"/>
                <w:sz w:val="16"/>
                <w:szCs w:val="16"/>
                <w:lang w:val="hr-HR"/>
              </w:rPr>
              <w:t>Premije osiguranja</w:t>
            </w:r>
          </w:p>
        </w:tc>
        <w:tc>
          <w:tcPr>
            <w:tcW w:w="1584" w:type="dxa"/>
            <w:vAlign w:val="top"/>
          </w:tcPr>
          <w:p>
            <w:pPr>
              <w:ind w:firstLine="880" w:firstLineChars="550"/>
              <w:rPr>
                <w:rFonts w:hint="default" w:ascii="Times New Roman" w:hAnsi="Times New Roman" w:cs="Times New Roman"/>
                <w:b/>
                <w:i/>
                <w:color w:val="0070C0"/>
                <w:sz w:val="16"/>
                <w:szCs w:val="16"/>
                <w:lang w:val="hr-HR"/>
              </w:rPr>
            </w:pPr>
            <w:r>
              <w:rPr>
                <w:rFonts w:hint="default" w:cs="Times New Roman"/>
                <w:b/>
                <w:i w:val="0"/>
                <w:iCs/>
                <w:color w:val="auto"/>
                <w:sz w:val="16"/>
                <w:szCs w:val="16"/>
                <w:lang w:val="hr-HR"/>
              </w:rPr>
              <w:t>1.000</w:t>
            </w:r>
          </w:p>
        </w:tc>
        <w:tc>
          <w:tcPr>
            <w:tcW w:w="1499" w:type="dxa"/>
            <w:vAlign w:val="top"/>
          </w:tcPr>
          <w:p>
            <w:pPr>
              <w:ind w:firstLine="880" w:firstLineChars="550"/>
              <w:rPr>
                <w:rFonts w:hint="default" w:ascii="Times New Roman" w:hAnsi="Times New Roman" w:eastAsia="Times New Roman" w:cs="Times New Roman"/>
                <w:b/>
                <w:i/>
                <w:color w:val="0070C0"/>
                <w:sz w:val="16"/>
                <w:szCs w:val="16"/>
                <w:lang w:val="hr-HR" w:eastAsia="zh-CN" w:bidi="ar-SA"/>
              </w:rPr>
            </w:pPr>
            <w:r>
              <w:rPr>
                <w:rFonts w:hint="default" w:cs="Times New Roman"/>
                <w:b/>
                <w:i w:val="0"/>
                <w:iCs/>
                <w:color w:val="auto"/>
                <w:sz w:val="16"/>
                <w:szCs w:val="16"/>
                <w:lang w:val="hr-HR"/>
              </w:rPr>
              <w:t>1.000</w:t>
            </w:r>
          </w:p>
        </w:tc>
        <w:tc>
          <w:tcPr>
            <w:tcW w:w="1472" w:type="dxa"/>
            <w:vAlign w:val="top"/>
          </w:tcPr>
          <w:p>
            <w:pPr>
              <w:ind w:firstLine="880" w:firstLineChars="550"/>
              <w:rPr>
                <w:rFonts w:hint="default" w:ascii="Times New Roman" w:hAnsi="Times New Roman" w:eastAsia="Times New Roman" w:cs="Times New Roman"/>
                <w:b/>
                <w:i/>
                <w:color w:val="0070C0"/>
                <w:sz w:val="16"/>
                <w:szCs w:val="16"/>
                <w:lang w:val="hr-HR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85" w:type="dxa"/>
            <w:vAlign w:val="top"/>
          </w:tcPr>
          <w:p>
            <w:pPr>
              <w:rPr>
                <w:b/>
                <w:i/>
                <w:iCs w:val="0"/>
                <w:sz w:val="16"/>
                <w:szCs w:val="16"/>
                <w:lang w:val="hr-HR"/>
              </w:rPr>
            </w:pPr>
          </w:p>
        </w:tc>
        <w:tc>
          <w:tcPr>
            <w:tcW w:w="600" w:type="dxa"/>
            <w:vAlign w:val="top"/>
          </w:tcPr>
          <w:p>
            <w:pPr>
              <w:rPr>
                <w:b/>
                <w:i/>
                <w:iCs w:val="0"/>
                <w:sz w:val="16"/>
                <w:szCs w:val="16"/>
                <w:lang w:val="hr-HR"/>
              </w:rPr>
            </w:pPr>
          </w:p>
        </w:tc>
        <w:tc>
          <w:tcPr>
            <w:tcW w:w="575" w:type="dxa"/>
            <w:gridSpan w:val="3"/>
            <w:vAlign w:val="top"/>
          </w:tcPr>
          <w:p>
            <w:pP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</w:pPr>
          </w:p>
        </w:tc>
        <w:tc>
          <w:tcPr>
            <w:tcW w:w="2462" w:type="dxa"/>
            <w:vAlign w:val="top"/>
          </w:tcPr>
          <w:p>
            <w:pP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</w:pPr>
            <w: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  <w:t>6526</w:t>
            </w:r>
          </w:p>
          <w:p>
            <w:pP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</w:pPr>
            <w: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  <w:t>-Sufinaciranje usluga od strane roditelja</w:t>
            </w:r>
          </w:p>
        </w:tc>
        <w:tc>
          <w:tcPr>
            <w:tcW w:w="2123" w:type="dxa"/>
            <w:vAlign w:val="top"/>
          </w:tcPr>
          <w:p>
            <w:pPr>
              <w:rPr>
                <w:rFonts w:hint="default" w:eastAsia="SimSun" w:cs="Times New Roman"/>
                <w:b/>
                <w:bCs/>
                <w:color w:val="000000"/>
                <w:sz w:val="16"/>
                <w:szCs w:val="16"/>
                <w:lang w:val="hr-HR"/>
              </w:rPr>
            </w:pPr>
          </w:p>
        </w:tc>
        <w:tc>
          <w:tcPr>
            <w:tcW w:w="1584" w:type="dxa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i/>
                <w:color w:val="0070C0"/>
                <w:sz w:val="16"/>
                <w:szCs w:val="16"/>
                <w:lang w:val="hr-HR"/>
              </w:rPr>
            </w:pPr>
            <w:r>
              <w:rPr>
                <w:rFonts w:hint="default" w:cs="Times New Roman"/>
                <w:b w:val="0"/>
                <w:bCs/>
                <w:i w:val="0"/>
                <w:iCs/>
                <w:color w:val="auto"/>
                <w:sz w:val="16"/>
                <w:szCs w:val="16"/>
                <w:lang w:val="hr-HR"/>
              </w:rPr>
              <w:t>1.000</w:t>
            </w:r>
          </w:p>
        </w:tc>
        <w:tc>
          <w:tcPr>
            <w:tcW w:w="1499" w:type="dxa"/>
            <w:vAlign w:val="top"/>
          </w:tcPr>
          <w:p>
            <w:pPr>
              <w:rPr>
                <w:rFonts w:hint="default" w:ascii="Times New Roman" w:hAnsi="Times New Roman" w:eastAsia="Times New Roman" w:cs="Times New Roman"/>
                <w:b/>
                <w:i/>
                <w:color w:val="0070C0"/>
                <w:sz w:val="16"/>
                <w:szCs w:val="16"/>
                <w:lang w:val="hr-HR" w:eastAsia="zh-CN" w:bidi="ar-SA"/>
              </w:rPr>
            </w:pPr>
            <w:r>
              <w:rPr>
                <w:rFonts w:hint="default" w:cs="Times New Roman"/>
                <w:b w:val="0"/>
                <w:bCs/>
                <w:i w:val="0"/>
                <w:iCs/>
                <w:color w:val="auto"/>
                <w:sz w:val="16"/>
                <w:szCs w:val="16"/>
                <w:lang w:val="hr-HR"/>
              </w:rPr>
              <w:t>1.000</w:t>
            </w:r>
          </w:p>
        </w:tc>
        <w:tc>
          <w:tcPr>
            <w:tcW w:w="1472" w:type="dxa"/>
            <w:vAlign w:val="top"/>
          </w:tcPr>
          <w:p>
            <w:pPr>
              <w:rPr>
                <w:rFonts w:hint="default" w:ascii="Times New Roman" w:hAnsi="Times New Roman" w:eastAsia="Times New Roman" w:cs="Times New Roman"/>
                <w:b/>
                <w:i/>
                <w:color w:val="0070C0"/>
                <w:sz w:val="16"/>
                <w:szCs w:val="16"/>
                <w:lang w:val="hr-HR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85" w:type="dxa"/>
            <w:vAlign w:val="top"/>
          </w:tcPr>
          <w:p>
            <w:pPr>
              <w:rPr>
                <w:b/>
                <w:i/>
                <w:iCs w:val="0"/>
                <w:sz w:val="16"/>
                <w:szCs w:val="16"/>
                <w:lang w:val="hr-HR"/>
              </w:rPr>
            </w:pPr>
          </w:p>
        </w:tc>
        <w:tc>
          <w:tcPr>
            <w:tcW w:w="600" w:type="dxa"/>
            <w:vAlign w:val="top"/>
          </w:tcPr>
          <w:p>
            <w:pPr>
              <w:rPr>
                <w:b/>
                <w:i/>
                <w:iCs w:val="0"/>
                <w:sz w:val="16"/>
                <w:szCs w:val="16"/>
                <w:lang w:val="hr-HR"/>
              </w:rPr>
            </w:pPr>
          </w:p>
        </w:tc>
        <w:tc>
          <w:tcPr>
            <w:tcW w:w="575" w:type="dxa"/>
            <w:gridSpan w:val="3"/>
            <w:vAlign w:val="top"/>
          </w:tcPr>
          <w:p>
            <w:pP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</w:pPr>
            <w: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  <w:t>99</w:t>
            </w:r>
          </w:p>
        </w:tc>
        <w:tc>
          <w:tcPr>
            <w:tcW w:w="2462" w:type="dxa"/>
            <w:vAlign w:val="top"/>
          </w:tcPr>
          <w:p>
            <w:pP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</w:pPr>
          </w:p>
        </w:tc>
        <w:tc>
          <w:tcPr>
            <w:tcW w:w="2123" w:type="dxa"/>
            <w:vAlign w:val="top"/>
          </w:tcPr>
          <w:p>
            <w:pPr>
              <w:rPr>
                <w:rFonts w:hint="default" w:eastAsia="SimSun" w:cs="Times New Roman"/>
                <w:b/>
                <w:bCs/>
                <w:color w:val="000000"/>
                <w:sz w:val="16"/>
                <w:szCs w:val="16"/>
                <w:lang w:val="hr-HR"/>
              </w:rPr>
            </w:pPr>
            <w:r>
              <w:rPr>
                <w:rFonts w:hint="default" w:eastAsia="SimSun" w:cs="Times New Roman"/>
                <w:b/>
                <w:bCs/>
                <w:color w:val="000000"/>
                <w:sz w:val="16"/>
                <w:szCs w:val="16"/>
                <w:lang w:val="hr-HR"/>
              </w:rPr>
              <w:t>Ostali nespomenuti rashodi</w:t>
            </w:r>
          </w:p>
        </w:tc>
        <w:tc>
          <w:tcPr>
            <w:tcW w:w="1584" w:type="dxa"/>
            <w:vAlign w:val="top"/>
          </w:tcPr>
          <w:p>
            <w:pPr>
              <w:ind w:firstLine="400" w:firstLineChars="250"/>
              <w:rPr>
                <w:rFonts w:hint="default" w:ascii="Times New Roman" w:hAnsi="Times New Roman" w:cs="Times New Roman"/>
                <w:b/>
                <w:i/>
                <w:color w:val="0070C0"/>
                <w:sz w:val="16"/>
                <w:szCs w:val="16"/>
                <w:lang w:val="hr-HR"/>
              </w:rPr>
            </w:pPr>
            <w:r>
              <w:rPr>
                <w:rFonts w:hint="default" w:cs="Times New Roman"/>
                <w:b/>
                <w:i/>
                <w:color w:val="0070C0"/>
                <w:sz w:val="16"/>
                <w:szCs w:val="16"/>
                <w:lang w:val="hr-HR"/>
              </w:rPr>
              <w:t xml:space="preserve">          </w:t>
            </w:r>
            <w:r>
              <w:rPr>
                <w:rFonts w:hint="default" w:cs="Times New Roman"/>
                <w:b/>
                <w:i w:val="0"/>
                <w:iCs/>
                <w:color w:val="auto"/>
                <w:sz w:val="16"/>
                <w:szCs w:val="16"/>
                <w:lang w:val="hr-HR"/>
              </w:rPr>
              <w:t xml:space="preserve">  1.000</w:t>
            </w:r>
          </w:p>
        </w:tc>
        <w:tc>
          <w:tcPr>
            <w:tcW w:w="1499" w:type="dxa"/>
            <w:vAlign w:val="top"/>
          </w:tcPr>
          <w:p>
            <w:pPr>
              <w:ind w:firstLine="400" w:firstLineChars="250"/>
              <w:rPr>
                <w:rFonts w:hint="default" w:ascii="Times New Roman" w:hAnsi="Times New Roman" w:eastAsia="Times New Roman" w:cs="Times New Roman"/>
                <w:b/>
                <w:i/>
                <w:color w:val="0070C0"/>
                <w:sz w:val="16"/>
                <w:szCs w:val="16"/>
                <w:lang w:val="hr-HR" w:eastAsia="zh-CN" w:bidi="ar-SA"/>
              </w:rPr>
            </w:pPr>
            <w:r>
              <w:rPr>
                <w:rFonts w:hint="default" w:cs="Times New Roman"/>
                <w:b/>
                <w:i/>
                <w:color w:val="0070C0"/>
                <w:sz w:val="16"/>
                <w:szCs w:val="16"/>
                <w:lang w:val="hr-HR"/>
              </w:rPr>
              <w:t xml:space="preserve">          </w:t>
            </w:r>
            <w:r>
              <w:rPr>
                <w:rFonts w:hint="default" w:cs="Times New Roman"/>
                <w:b/>
                <w:i w:val="0"/>
                <w:iCs/>
                <w:color w:val="auto"/>
                <w:sz w:val="16"/>
                <w:szCs w:val="16"/>
                <w:lang w:val="hr-HR"/>
              </w:rPr>
              <w:t xml:space="preserve">  1.000</w:t>
            </w:r>
          </w:p>
        </w:tc>
        <w:tc>
          <w:tcPr>
            <w:tcW w:w="1472" w:type="dxa"/>
            <w:vAlign w:val="top"/>
          </w:tcPr>
          <w:p>
            <w:pPr>
              <w:ind w:firstLine="400" w:firstLineChars="250"/>
              <w:rPr>
                <w:rFonts w:hint="default" w:ascii="Times New Roman" w:hAnsi="Times New Roman" w:eastAsia="Times New Roman" w:cs="Times New Roman"/>
                <w:b/>
                <w:i/>
                <w:color w:val="0070C0"/>
                <w:sz w:val="16"/>
                <w:szCs w:val="16"/>
                <w:lang w:val="hr-HR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85" w:type="dxa"/>
            <w:vAlign w:val="top"/>
          </w:tcPr>
          <w:p>
            <w:pPr>
              <w:rPr>
                <w:b/>
                <w:i/>
                <w:iCs w:val="0"/>
                <w:sz w:val="16"/>
                <w:szCs w:val="16"/>
                <w:lang w:val="hr-HR"/>
              </w:rPr>
            </w:pPr>
          </w:p>
        </w:tc>
        <w:tc>
          <w:tcPr>
            <w:tcW w:w="600" w:type="dxa"/>
            <w:vAlign w:val="top"/>
          </w:tcPr>
          <w:p>
            <w:pPr>
              <w:rPr>
                <w:b/>
                <w:i/>
                <w:iCs w:val="0"/>
                <w:sz w:val="16"/>
                <w:szCs w:val="16"/>
                <w:lang w:val="hr-HR"/>
              </w:rPr>
            </w:pPr>
          </w:p>
        </w:tc>
        <w:tc>
          <w:tcPr>
            <w:tcW w:w="575" w:type="dxa"/>
            <w:gridSpan w:val="3"/>
            <w:vAlign w:val="top"/>
          </w:tcPr>
          <w:p>
            <w:pP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</w:pPr>
          </w:p>
        </w:tc>
        <w:tc>
          <w:tcPr>
            <w:tcW w:w="2462" w:type="dxa"/>
            <w:vAlign w:val="top"/>
          </w:tcPr>
          <w:p>
            <w:pP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</w:pPr>
            <w: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  <w:t>6526</w:t>
            </w:r>
          </w:p>
          <w:p>
            <w:pP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</w:pPr>
            <w: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  <w:t>-Sufinaciranje usluga od strane roditelja</w:t>
            </w:r>
          </w:p>
        </w:tc>
        <w:tc>
          <w:tcPr>
            <w:tcW w:w="2123" w:type="dxa"/>
            <w:vAlign w:val="top"/>
          </w:tcPr>
          <w:p>
            <w:pPr>
              <w:rPr>
                <w:rFonts w:hint="default" w:eastAsia="SimSun" w:cs="Times New Roman"/>
                <w:b/>
                <w:bCs/>
                <w:color w:val="000000"/>
                <w:sz w:val="16"/>
                <w:szCs w:val="16"/>
                <w:lang w:val="hr-HR"/>
              </w:rPr>
            </w:pPr>
          </w:p>
        </w:tc>
        <w:tc>
          <w:tcPr>
            <w:tcW w:w="1584" w:type="dxa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i/>
                <w:color w:val="0070C0"/>
                <w:sz w:val="16"/>
                <w:szCs w:val="16"/>
                <w:lang w:val="hr-HR"/>
              </w:rPr>
            </w:pPr>
            <w:r>
              <w:rPr>
                <w:rFonts w:hint="default" w:cs="Times New Roman"/>
                <w:b/>
                <w:i/>
                <w:color w:val="0070C0"/>
                <w:sz w:val="16"/>
                <w:szCs w:val="16"/>
                <w:lang w:val="hr-HR"/>
              </w:rPr>
              <w:t xml:space="preserve"> </w:t>
            </w:r>
            <w:r>
              <w:rPr>
                <w:rFonts w:hint="default" w:cs="Times New Roman"/>
                <w:b w:val="0"/>
                <w:bCs/>
                <w:i w:val="0"/>
                <w:iCs/>
                <w:color w:val="auto"/>
                <w:sz w:val="16"/>
                <w:szCs w:val="16"/>
                <w:lang w:val="hr-HR"/>
              </w:rPr>
              <w:t>1.000</w:t>
            </w:r>
          </w:p>
        </w:tc>
        <w:tc>
          <w:tcPr>
            <w:tcW w:w="1499" w:type="dxa"/>
            <w:vAlign w:val="top"/>
          </w:tcPr>
          <w:p>
            <w:pPr>
              <w:rPr>
                <w:rFonts w:hint="default" w:ascii="Times New Roman" w:hAnsi="Times New Roman" w:eastAsia="Times New Roman" w:cs="Times New Roman"/>
                <w:b/>
                <w:i/>
                <w:color w:val="0070C0"/>
                <w:sz w:val="16"/>
                <w:szCs w:val="16"/>
                <w:lang w:val="hr-HR" w:eastAsia="zh-CN" w:bidi="ar-SA"/>
              </w:rPr>
            </w:pPr>
            <w:r>
              <w:rPr>
                <w:rFonts w:hint="default" w:cs="Times New Roman"/>
                <w:b/>
                <w:i/>
                <w:color w:val="0070C0"/>
                <w:sz w:val="16"/>
                <w:szCs w:val="16"/>
                <w:lang w:val="hr-HR"/>
              </w:rPr>
              <w:t xml:space="preserve"> </w:t>
            </w:r>
            <w:r>
              <w:rPr>
                <w:rFonts w:hint="default" w:cs="Times New Roman"/>
                <w:b w:val="0"/>
                <w:bCs/>
                <w:i w:val="0"/>
                <w:iCs/>
                <w:color w:val="auto"/>
                <w:sz w:val="16"/>
                <w:szCs w:val="16"/>
                <w:lang w:val="hr-HR"/>
              </w:rPr>
              <w:t>1.000</w:t>
            </w:r>
          </w:p>
        </w:tc>
        <w:tc>
          <w:tcPr>
            <w:tcW w:w="1472" w:type="dxa"/>
            <w:vAlign w:val="top"/>
          </w:tcPr>
          <w:p>
            <w:pPr>
              <w:rPr>
                <w:rFonts w:hint="default" w:ascii="Times New Roman" w:hAnsi="Times New Roman" w:eastAsia="Times New Roman" w:cs="Times New Roman"/>
                <w:b/>
                <w:i/>
                <w:color w:val="0070C0"/>
                <w:sz w:val="16"/>
                <w:szCs w:val="16"/>
                <w:lang w:val="hr-HR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85" w:type="dxa"/>
            <w:vAlign w:val="top"/>
          </w:tcPr>
          <w:p>
            <w:pPr>
              <w:rPr>
                <w:b/>
                <w:i/>
                <w:iCs w:val="0"/>
                <w:sz w:val="16"/>
                <w:szCs w:val="16"/>
                <w:lang w:val="hr-HR"/>
              </w:rPr>
            </w:pPr>
          </w:p>
        </w:tc>
        <w:tc>
          <w:tcPr>
            <w:tcW w:w="600" w:type="dxa"/>
            <w:vAlign w:val="top"/>
          </w:tcPr>
          <w:p>
            <w:pP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</w:pPr>
            <w: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  <w:t>34</w:t>
            </w:r>
          </w:p>
        </w:tc>
        <w:tc>
          <w:tcPr>
            <w:tcW w:w="575" w:type="dxa"/>
            <w:gridSpan w:val="3"/>
            <w:vAlign w:val="top"/>
          </w:tcPr>
          <w:p>
            <w:pP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</w:pPr>
          </w:p>
        </w:tc>
        <w:tc>
          <w:tcPr>
            <w:tcW w:w="2462" w:type="dxa"/>
            <w:vAlign w:val="top"/>
          </w:tcPr>
          <w:p>
            <w:pP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</w:pPr>
          </w:p>
        </w:tc>
        <w:tc>
          <w:tcPr>
            <w:tcW w:w="2123" w:type="dxa"/>
            <w:vAlign w:val="top"/>
          </w:tcPr>
          <w:p>
            <w:pPr>
              <w:rPr>
                <w:rFonts w:hint="default" w:eastAsia="SimSun" w:cs="Times New Roman"/>
                <w:b/>
                <w:bCs/>
                <w:color w:val="000000"/>
                <w:sz w:val="16"/>
                <w:szCs w:val="16"/>
                <w:lang w:val="hr-HR"/>
              </w:rPr>
            </w:pPr>
            <w:r>
              <w:rPr>
                <w:rFonts w:hint="default" w:eastAsia="SimSun" w:cs="Times New Roman"/>
                <w:b/>
                <w:bCs/>
                <w:color w:val="0070C0"/>
                <w:sz w:val="16"/>
                <w:szCs w:val="16"/>
                <w:lang w:val="hr-HR"/>
              </w:rPr>
              <w:t>FINANCIJSKI RASHODI</w:t>
            </w:r>
          </w:p>
        </w:tc>
        <w:tc>
          <w:tcPr>
            <w:tcW w:w="1584" w:type="dxa"/>
            <w:vAlign w:val="top"/>
          </w:tcPr>
          <w:p>
            <w:pPr>
              <w:ind w:firstLine="400" w:firstLineChars="250"/>
              <w:rPr>
                <w:rFonts w:hint="default" w:ascii="Times New Roman" w:hAnsi="Times New Roman" w:cs="Times New Roman"/>
                <w:b/>
                <w:i/>
                <w:color w:val="0070C0"/>
                <w:sz w:val="16"/>
                <w:szCs w:val="16"/>
                <w:lang w:val="hr-HR"/>
              </w:rPr>
            </w:pPr>
            <w:r>
              <w:rPr>
                <w:rFonts w:hint="default" w:cs="Times New Roman"/>
                <w:b/>
                <w:i/>
                <w:color w:val="0070C0"/>
                <w:sz w:val="16"/>
                <w:szCs w:val="16"/>
                <w:lang w:val="hr-HR"/>
              </w:rPr>
              <w:t>1.000</w:t>
            </w:r>
          </w:p>
        </w:tc>
        <w:tc>
          <w:tcPr>
            <w:tcW w:w="1499" w:type="dxa"/>
            <w:vAlign w:val="top"/>
          </w:tcPr>
          <w:p>
            <w:pPr>
              <w:ind w:firstLine="400" w:firstLineChars="250"/>
              <w:rPr>
                <w:rFonts w:hint="default" w:ascii="Times New Roman" w:hAnsi="Times New Roman" w:eastAsia="Times New Roman" w:cs="Times New Roman"/>
                <w:b/>
                <w:i/>
                <w:color w:val="0070C0"/>
                <w:sz w:val="16"/>
                <w:szCs w:val="16"/>
                <w:lang w:val="hr-HR" w:eastAsia="zh-CN" w:bidi="ar-SA"/>
              </w:rPr>
            </w:pPr>
            <w:r>
              <w:rPr>
                <w:rFonts w:hint="default" w:cs="Times New Roman"/>
                <w:b/>
                <w:i/>
                <w:color w:val="0070C0"/>
                <w:sz w:val="16"/>
                <w:szCs w:val="16"/>
                <w:lang w:val="hr-HR"/>
              </w:rPr>
              <w:t>1.000</w:t>
            </w:r>
          </w:p>
        </w:tc>
        <w:tc>
          <w:tcPr>
            <w:tcW w:w="1472" w:type="dxa"/>
            <w:vAlign w:val="top"/>
          </w:tcPr>
          <w:p>
            <w:pPr>
              <w:ind w:firstLine="400" w:firstLineChars="250"/>
              <w:rPr>
                <w:rFonts w:hint="default" w:ascii="Times New Roman" w:hAnsi="Times New Roman" w:eastAsia="Times New Roman" w:cs="Times New Roman"/>
                <w:b/>
                <w:i/>
                <w:color w:val="0070C0"/>
                <w:sz w:val="16"/>
                <w:szCs w:val="16"/>
                <w:lang w:val="hr-HR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85" w:type="dxa"/>
            <w:vAlign w:val="top"/>
          </w:tcPr>
          <w:p>
            <w:pPr>
              <w:rPr>
                <w:b/>
                <w:i/>
                <w:iCs w:val="0"/>
                <w:sz w:val="16"/>
                <w:szCs w:val="16"/>
                <w:lang w:val="hr-HR"/>
              </w:rPr>
            </w:pPr>
          </w:p>
        </w:tc>
        <w:tc>
          <w:tcPr>
            <w:tcW w:w="600" w:type="dxa"/>
            <w:vAlign w:val="top"/>
          </w:tcPr>
          <w:p>
            <w:pP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</w:pPr>
          </w:p>
        </w:tc>
        <w:tc>
          <w:tcPr>
            <w:tcW w:w="575" w:type="dxa"/>
            <w:gridSpan w:val="3"/>
            <w:vAlign w:val="top"/>
          </w:tcPr>
          <w:p>
            <w:pP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</w:pPr>
            <w: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  <w:t>31</w:t>
            </w:r>
          </w:p>
        </w:tc>
        <w:tc>
          <w:tcPr>
            <w:tcW w:w="2462" w:type="dxa"/>
            <w:vAlign w:val="top"/>
          </w:tcPr>
          <w:p>
            <w:pP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</w:pPr>
          </w:p>
        </w:tc>
        <w:tc>
          <w:tcPr>
            <w:tcW w:w="2123" w:type="dxa"/>
            <w:vAlign w:val="top"/>
          </w:tcPr>
          <w:p>
            <w:pPr>
              <w:rPr>
                <w:rFonts w:hint="default" w:eastAsia="SimSun" w:cs="Times New Roman"/>
                <w:b/>
                <w:bCs/>
                <w:color w:val="0070C0"/>
                <w:sz w:val="16"/>
                <w:szCs w:val="16"/>
                <w:lang w:val="hr-HR"/>
              </w:rPr>
            </w:pPr>
            <w:r>
              <w:rPr>
                <w:rFonts w:hint="default" w:eastAsia="SimSun" w:cs="Times New Roman"/>
                <w:b/>
                <w:bCs/>
                <w:color w:val="auto"/>
                <w:sz w:val="16"/>
                <w:szCs w:val="16"/>
                <w:lang w:val="hr-HR"/>
              </w:rPr>
              <w:t>Bankarske usluge</w:t>
            </w:r>
          </w:p>
        </w:tc>
        <w:tc>
          <w:tcPr>
            <w:tcW w:w="1584" w:type="dxa"/>
            <w:vAlign w:val="top"/>
          </w:tcPr>
          <w:p>
            <w:pPr>
              <w:ind w:firstLine="400" w:firstLineChars="250"/>
              <w:rPr>
                <w:rFonts w:hint="default" w:ascii="Times New Roman" w:hAnsi="Times New Roman" w:cs="Times New Roman"/>
                <w:b/>
                <w:i/>
                <w:color w:val="0070C0"/>
                <w:sz w:val="16"/>
                <w:szCs w:val="16"/>
                <w:lang w:val="hr-HR"/>
              </w:rPr>
            </w:pPr>
            <w:r>
              <w:rPr>
                <w:rFonts w:hint="default" w:cs="Times New Roman"/>
                <w:b/>
                <w:i/>
                <w:color w:val="0070C0"/>
                <w:sz w:val="16"/>
                <w:szCs w:val="16"/>
                <w:lang w:val="hr-HR"/>
              </w:rPr>
              <w:t xml:space="preserve">           </w:t>
            </w:r>
            <w:r>
              <w:rPr>
                <w:rFonts w:hint="default" w:cs="Times New Roman"/>
                <w:b/>
                <w:i w:val="0"/>
                <w:iCs/>
                <w:color w:val="auto"/>
                <w:sz w:val="16"/>
                <w:szCs w:val="16"/>
                <w:lang w:val="hr-HR"/>
              </w:rPr>
              <w:t xml:space="preserve"> 1.000</w:t>
            </w:r>
          </w:p>
        </w:tc>
        <w:tc>
          <w:tcPr>
            <w:tcW w:w="1499" w:type="dxa"/>
            <w:vAlign w:val="top"/>
          </w:tcPr>
          <w:p>
            <w:pPr>
              <w:ind w:firstLine="400" w:firstLineChars="250"/>
              <w:rPr>
                <w:rFonts w:hint="default" w:ascii="Times New Roman" w:hAnsi="Times New Roman" w:eastAsia="Times New Roman" w:cs="Times New Roman"/>
                <w:b/>
                <w:i/>
                <w:color w:val="0070C0"/>
                <w:sz w:val="16"/>
                <w:szCs w:val="16"/>
                <w:lang w:val="hr-HR" w:eastAsia="zh-CN" w:bidi="ar-SA"/>
              </w:rPr>
            </w:pPr>
            <w:r>
              <w:rPr>
                <w:rFonts w:hint="default" w:cs="Times New Roman"/>
                <w:b/>
                <w:i/>
                <w:color w:val="0070C0"/>
                <w:sz w:val="16"/>
                <w:szCs w:val="16"/>
                <w:lang w:val="hr-HR"/>
              </w:rPr>
              <w:t xml:space="preserve">           </w:t>
            </w:r>
            <w:r>
              <w:rPr>
                <w:rFonts w:hint="default" w:cs="Times New Roman"/>
                <w:b/>
                <w:i w:val="0"/>
                <w:iCs/>
                <w:color w:val="auto"/>
                <w:sz w:val="16"/>
                <w:szCs w:val="16"/>
                <w:lang w:val="hr-HR"/>
              </w:rPr>
              <w:t xml:space="preserve"> 1.000</w:t>
            </w:r>
          </w:p>
        </w:tc>
        <w:tc>
          <w:tcPr>
            <w:tcW w:w="1472" w:type="dxa"/>
            <w:vAlign w:val="top"/>
          </w:tcPr>
          <w:p>
            <w:pPr>
              <w:ind w:firstLine="400" w:firstLineChars="250"/>
              <w:rPr>
                <w:rFonts w:hint="default" w:ascii="Times New Roman" w:hAnsi="Times New Roman" w:eastAsia="Times New Roman" w:cs="Times New Roman"/>
                <w:b/>
                <w:i/>
                <w:color w:val="0070C0"/>
                <w:sz w:val="16"/>
                <w:szCs w:val="16"/>
                <w:lang w:val="hr-HR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85" w:type="dxa"/>
            <w:vAlign w:val="top"/>
          </w:tcPr>
          <w:p>
            <w:pPr>
              <w:rPr>
                <w:b/>
                <w:i/>
                <w:iCs w:val="0"/>
                <w:sz w:val="16"/>
                <w:szCs w:val="16"/>
                <w:lang w:val="hr-HR"/>
              </w:rPr>
            </w:pPr>
          </w:p>
        </w:tc>
        <w:tc>
          <w:tcPr>
            <w:tcW w:w="600" w:type="dxa"/>
            <w:vAlign w:val="top"/>
          </w:tcPr>
          <w:p>
            <w:pP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</w:pPr>
          </w:p>
        </w:tc>
        <w:tc>
          <w:tcPr>
            <w:tcW w:w="575" w:type="dxa"/>
            <w:gridSpan w:val="3"/>
            <w:vAlign w:val="top"/>
          </w:tcPr>
          <w:p>
            <w:pP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</w:pPr>
          </w:p>
        </w:tc>
        <w:tc>
          <w:tcPr>
            <w:tcW w:w="2462" w:type="dxa"/>
            <w:vAlign w:val="top"/>
          </w:tcPr>
          <w:p>
            <w:pP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</w:pPr>
            <w: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  <w:t>6526</w:t>
            </w:r>
          </w:p>
          <w:p>
            <w:pP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</w:pPr>
            <w: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  <w:t>-Sufinaciranje usluga od strane roditelja</w:t>
            </w:r>
          </w:p>
        </w:tc>
        <w:tc>
          <w:tcPr>
            <w:tcW w:w="2123" w:type="dxa"/>
            <w:vAlign w:val="top"/>
          </w:tcPr>
          <w:p>
            <w:pPr>
              <w:rPr>
                <w:rFonts w:hint="default" w:eastAsia="SimSun" w:cs="Times New Roman"/>
                <w:b/>
                <w:bCs/>
                <w:color w:val="auto"/>
                <w:sz w:val="16"/>
                <w:szCs w:val="16"/>
                <w:lang w:val="hr-HR"/>
              </w:rPr>
            </w:pPr>
          </w:p>
        </w:tc>
        <w:tc>
          <w:tcPr>
            <w:tcW w:w="1584" w:type="dxa"/>
            <w:vAlign w:val="top"/>
          </w:tcPr>
          <w:p>
            <w:pPr>
              <w:rPr>
                <w:rFonts w:hint="default" w:cs="Times New Roman"/>
                <w:b/>
                <w:i/>
                <w:color w:val="0070C0"/>
                <w:sz w:val="16"/>
                <w:szCs w:val="16"/>
                <w:lang w:val="hr-HR"/>
              </w:rPr>
            </w:pPr>
            <w:r>
              <w:rPr>
                <w:rFonts w:hint="default" w:cs="Times New Roman"/>
                <w:b w:val="0"/>
                <w:bCs/>
                <w:i w:val="0"/>
                <w:iCs/>
                <w:color w:val="auto"/>
                <w:sz w:val="16"/>
                <w:szCs w:val="16"/>
                <w:lang w:val="hr-HR"/>
              </w:rPr>
              <w:t xml:space="preserve"> 1.000</w:t>
            </w:r>
          </w:p>
        </w:tc>
        <w:tc>
          <w:tcPr>
            <w:tcW w:w="1499" w:type="dxa"/>
            <w:vAlign w:val="top"/>
          </w:tcPr>
          <w:p>
            <w:pPr>
              <w:rPr>
                <w:rFonts w:hint="default" w:ascii="Times New Roman" w:hAnsi="Times New Roman" w:eastAsia="Times New Roman" w:cs="Times New Roman"/>
                <w:b/>
                <w:i/>
                <w:color w:val="0070C0"/>
                <w:sz w:val="16"/>
                <w:szCs w:val="16"/>
                <w:lang w:val="hr-HR" w:eastAsia="zh-CN" w:bidi="ar-SA"/>
              </w:rPr>
            </w:pPr>
            <w:r>
              <w:rPr>
                <w:rFonts w:hint="default" w:cs="Times New Roman"/>
                <w:b w:val="0"/>
                <w:bCs/>
                <w:i w:val="0"/>
                <w:iCs/>
                <w:color w:val="auto"/>
                <w:sz w:val="16"/>
                <w:szCs w:val="16"/>
                <w:lang w:val="hr-HR"/>
              </w:rPr>
              <w:t xml:space="preserve"> 1.000</w:t>
            </w:r>
          </w:p>
        </w:tc>
        <w:tc>
          <w:tcPr>
            <w:tcW w:w="1472" w:type="dxa"/>
            <w:vAlign w:val="top"/>
          </w:tcPr>
          <w:p>
            <w:pPr>
              <w:rPr>
                <w:rFonts w:hint="default" w:ascii="Times New Roman" w:hAnsi="Times New Roman" w:eastAsia="Times New Roman" w:cs="Times New Roman"/>
                <w:b/>
                <w:i/>
                <w:color w:val="0070C0"/>
                <w:sz w:val="16"/>
                <w:szCs w:val="16"/>
                <w:lang w:val="hr-HR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85" w:type="dxa"/>
            <w:vAlign w:val="top"/>
          </w:tcPr>
          <w:p>
            <w:pP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</w:pPr>
            <w: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  <w:t>4</w:t>
            </w:r>
          </w:p>
        </w:tc>
        <w:tc>
          <w:tcPr>
            <w:tcW w:w="600" w:type="dxa"/>
            <w:vAlign w:val="top"/>
          </w:tcPr>
          <w:p>
            <w:pP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</w:pPr>
          </w:p>
        </w:tc>
        <w:tc>
          <w:tcPr>
            <w:tcW w:w="575" w:type="dxa"/>
            <w:gridSpan w:val="3"/>
            <w:vAlign w:val="top"/>
          </w:tcPr>
          <w:p>
            <w:pP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</w:pPr>
          </w:p>
        </w:tc>
        <w:tc>
          <w:tcPr>
            <w:tcW w:w="2462" w:type="dxa"/>
            <w:vAlign w:val="top"/>
          </w:tcPr>
          <w:p>
            <w:pP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</w:pPr>
          </w:p>
        </w:tc>
        <w:tc>
          <w:tcPr>
            <w:tcW w:w="2123" w:type="dxa"/>
            <w:vAlign w:val="top"/>
          </w:tcPr>
          <w:p>
            <w:pPr>
              <w:rPr>
                <w:rFonts w:hint="default" w:eastAsia="SimSun" w:cs="Times New Roman"/>
                <w:b/>
                <w:bCs/>
                <w:color w:val="0070C0"/>
                <w:sz w:val="16"/>
                <w:szCs w:val="16"/>
                <w:lang w:val="hr-HR"/>
              </w:rPr>
            </w:pPr>
            <w:r>
              <w:rPr>
                <w:rFonts w:hint="default" w:eastAsia="SimSun" w:cs="Times New Roman"/>
                <w:b/>
                <w:bCs/>
                <w:color w:val="auto"/>
                <w:sz w:val="20"/>
                <w:szCs w:val="20"/>
                <w:lang w:val="hr-HR"/>
              </w:rPr>
              <w:t>RASHODI ZA NABAVKU NEFINANCIJSKE IMOVINE</w:t>
            </w:r>
          </w:p>
        </w:tc>
        <w:tc>
          <w:tcPr>
            <w:tcW w:w="1584" w:type="dxa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i/>
                <w:color w:val="0070C0"/>
                <w:sz w:val="16"/>
                <w:szCs w:val="16"/>
                <w:lang w:val="hr-H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auto"/>
                <w:kern w:val="0"/>
                <w:sz w:val="20"/>
                <w:szCs w:val="20"/>
                <w:lang w:val="en-US" w:eastAsia="zh-CN" w:bidi="ar"/>
              </w:rPr>
              <w:t>2.6</w:t>
            </w:r>
            <w:r>
              <w:rPr>
                <w:rFonts w:hint="default" w:eastAsia="SimSun" w:cs="Times New Roman"/>
                <w:b/>
                <w:bCs/>
                <w:i/>
                <w:iCs/>
                <w:color w:val="auto"/>
                <w:kern w:val="0"/>
                <w:sz w:val="20"/>
                <w:szCs w:val="20"/>
                <w:lang w:val="hr-HR" w:eastAsia="zh-CN" w:bidi="ar"/>
              </w:rPr>
              <w:t>60</w:t>
            </w:r>
          </w:p>
        </w:tc>
        <w:tc>
          <w:tcPr>
            <w:tcW w:w="1499" w:type="dxa"/>
            <w:vAlign w:val="top"/>
          </w:tcPr>
          <w:p>
            <w:pPr>
              <w:rPr>
                <w:rFonts w:hint="default" w:ascii="Times New Roman" w:hAnsi="Times New Roman" w:eastAsia="Times New Roman" w:cs="Times New Roman"/>
                <w:b/>
                <w:i/>
                <w:color w:val="0070C0"/>
                <w:sz w:val="16"/>
                <w:szCs w:val="16"/>
                <w:lang w:val="hr-HR" w:eastAsia="zh-CN" w:bidi="ar-SA"/>
              </w:rPr>
            </w:pPr>
            <w:r>
              <w:rPr>
                <w:rFonts w:hint="default" w:eastAsia="SimSun" w:cs="Times New Roman"/>
                <w:b/>
                <w:bCs/>
                <w:i/>
                <w:iCs/>
                <w:color w:val="auto"/>
                <w:kern w:val="0"/>
                <w:sz w:val="20"/>
                <w:szCs w:val="20"/>
                <w:lang w:val="sr-Cyrl-RS" w:eastAsia="zh-CN" w:bidi="ar"/>
              </w:rPr>
              <w:t>8</w:t>
            </w: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auto"/>
                <w:kern w:val="0"/>
                <w:sz w:val="20"/>
                <w:szCs w:val="20"/>
                <w:lang w:val="en-US" w:eastAsia="zh-CN" w:bidi="ar"/>
              </w:rPr>
              <w:t>.</w:t>
            </w:r>
            <w:r>
              <w:rPr>
                <w:rFonts w:hint="default" w:eastAsia="SimSun" w:cs="Times New Roman"/>
                <w:b/>
                <w:bCs/>
                <w:i/>
                <w:iCs/>
                <w:color w:val="auto"/>
                <w:kern w:val="0"/>
                <w:sz w:val="20"/>
                <w:szCs w:val="20"/>
                <w:lang w:val="sr-Cyrl-RS" w:eastAsia="zh-CN" w:bidi="ar"/>
              </w:rPr>
              <w:t>00</w:t>
            </w:r>
            <w:r>
              <w:rPr>
                <w:rFonts w:hint="default" w:eastAsia="SimSun" w:cs="Times New Roman"/>
                <w:b/>
                <w:bCs/>
                <w:i/>
                <w:iCs/>
                <w:color w:val="auto"/>
                <w:kern w:val="0"/>
                <w:sz w:val="20"/>
                <w:szCs w:val="20"/>
                <w:lang w:val="hr-HR" w:eastAsia="zh-CN" w:bidi="ar"/>
              </w:rPr>
              <w:t>0</w:t>
            </w:r>
          </w:p>
        </w:tc>
        <w:tc>
          <w:tcPr>
            <w:tcW w:w="1472" w:type="dxa"/>
            <w:vAlign w:val="top"/>
          </w:tcPr>
          <w:p>
            <w:pPr>
              <w:rPr>
                <w:rFonts w:hint="default" w:ascii="Times New Roman" w:hAnsi="Times New Roman" w:eastAsia="Times New Roman" w:cs="Times New Roman"/>
                <w:b/>
                <w:i/>
                <w:color w:val="0070C0"/>
                <w:sz w:val="16"/>
                <w:szCs w:val="16"/>
                <w:lang w:val="hr-HR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85" w:type="dxa"/>
            <w:vAlign w:val="top"/>
          </w:tcPr>
          <w:p>
            <w:pPr>
              <w:rPr>
                <w:b/>
                <w:i/>
                <w:iCs w:val="0"/>
                <w:sz w:val="16"/>
                <w:szCs w:val="16"/>
                <w:lang w:val="hr-HR"/>
              </w:rPr>
            </w:pPr>
          </w:p>
        </w:tc>
        <w:tc>
          <w:tcPr>
            <w:tcW w:w="600" w:type="dxa"/>
            <w:vAlign w:val="top"/>
          </w:tcPr>
          <w:p>
            <w:pP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</w:pPr>
            <w: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  <w:t>42</w:t>
            </w:r>
          </w:p>
        </w:tc>
        <w:tc>
          <w:tcPr>
            <w:tcW w:w="575" w:type="dxa"/>
            <w:gridSpan w:val="3"/>
            <w:vAlign w:val="top"/>
          </w:tcPr>
          <w:p>
            <w:pP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</w:pPr>
          </w:p>
        </w:tc>
        <w:tc>
          <w:tcPr>
            <w:tcW w:w="2462" w:type="dxa"/>
            <w:vAlign w:val="top"/>
          </w:tcPr>
          <w:p>
            <w:pP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</w:pPr>
          </w:p>
        </w:tc>
        <w:tc>
          <w:tcPr>
            <w:tcW w:w="2123" w:type="dxa"/>
            <w:vAlign w:val="top"/>
          </w:tcPr>
          <w:p>
            <w:pPr>
              <w:rPr>
                <w:rFonts w:hint="default" w:eastAsia="SimSun" w:cs="Times New Roman"/>
                <w:b/>
                <w:bCs/>
                <w:color w:val="0070C0"/>
                <w:sz w:val="16"/>
                <w:szCs w:val="16"/>
                <w:lang w:val="hr-HR"/>
              </w:rPr>
            </w:pPr>
            <w:r>
              <w:rPr>
                <w:rFonts w:hint="default" w:eastAsia="SimSun" w:cs="Times New Roman"/>
                <w:b/>
                <w:bCs/>
                <w:color w:val="0070C0"/>
                <w:sz w:val="16"/>
                <w:szCs w:val="16"/>
                <w:lang w:val="hr-HR"/>
              </w:rPr>
              <w:t>RASHODI ZA NABAVKU DUGOTRAJNE IMOVINE</w:t>
            </w:r>
          </w:p>
        </w:tc>
        <w:tc>
          <w:tcPr>
            <w:tcW w:w="1584" w:type="dxa"/>
            <w:vAlign w:val="top"/>
          </w:tcPr>
          <w:p>
            <w:pPr>
              <w:ind w:firstLine="883" w:firstLineChars="550"/>
              <w:rPr>
                <w:rFonts w:hint="default" w:ascii="Times New Roman" w:hAnsi="Times New Roman" w:cs="Times New Roman"/>
                <w:b/>
                <w:i/>
                <w:color w:val="0070C0"/>
                <w:sz w:val="16"/>
                <w:szCs w:val="16"/>
                <w:lang w:val="hr-H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84D1"/>
                <w:kern w:val="0"/>
                <w:sz w:val="16"/>
                <w:szCs w:val="16"/>
                <w:lang w:val="en-US" w:eastAsia="zh-CN" w:bidi="ar"/>
              </w:rPr>
              <w:t>2.6</w:t>
            </w:r>
            <w:r>
              <w:rPr>
                <w:rFonts w:hint="default" w:eastAsia="SimSun" w:cs="Times New Roman"/>
                <w:b/>
                <w:bCs/>
                <w:i/>
                <w:iCs/>
                <w:color w:val="0084D1"/>
                <w:kern w:val="0"/>
                <w:sz w:val="16"/>
                <w:szCs w:val="16"/>
                <w:lang w:val="hr-HR" w:eastAsia="zh-CN" w:bidi="ar"/>
              </w:rPr>
              <w:t>60</w:t>
            </w:r>
          </w:p>
        </w:tc>
        <w:tc>
          <w:tcPr>
            <w:tcW w:w="1499" w:type="dxa"/>
            <w:vAlign w:val="top"/>
          </w:tcPr>
          <w:p>
            <w:pPr>
              <w:ind w:firstLine="803" w:firstLineChars="500"/>
              <w:rPr>
                <w:rFonts w:hint="default" w:ascii="Times New Roman" w:hAnsi="Times New Roman" w:eastAsia="Times New Roman" w:cs="Times New Roman"/>
                <w:b/>
                <w:i/>
                <w:color w:val="0070C0"/>
                <w:sz w:val="16"/>
                <w:szCs w:val="16"/>
                <w:lang w:val="hr-HR" w:eastAsia="zh-CN" w:bidi="ar-SA"/>
              </w:rPr>
            </w:pPr>
            <w:r>
              <w:rPr>
                <w:rFonts w:hint="default" w:eastAsia="SimSun" w:cs="Times New Roman"/>
                <w:b/>
                <w:bCs/>
                <w:i/>
                <w:iCs/>
                <w:color w:val="FF0000"/>
                <w:kern w:val="0"/>
                <w:sz w:val="16"/>
                <w:szCs w:val="16"/>
                <w:lang w:val="hr-HR" w:eastAsia="zh-CN" w:bidi="ar"/>
              </w:rPr>
              <w:t>12</w:t>
            </w: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FF0000"/>
                <w:kern w:val="0"/>
                <w:sz w:val="16"/>
                <w:szCs w:val="16"/>
                <w:lang w:val="en-US" w:eastAsia="zh-CN" w:bidi="ar"/>
              </w:rPr>
              <w:t>.</w:t>
            </w:r>
            <w:r>
              <w:rPr>
                <w:rFonts w:hint="default" w:eastAsia="SimSun" w:cs="Times New Roman"/>
                <w:b/>
                <w:bCs/>
                <w:i/>
                <w:iCs/>
                <w:color w:val="FF0000"/>
                <w:kern w:val="0"/>
                <w:sz w:val="16"/>
                <w:szCs w:val="16"/>
                <w:lang w:val="hr-HR" w:eastAsia="zh-CN" w:bidi="ar"/>
              </w:rPr>
              <w:t>5</w:t>
            </w:r>
            <w:r>
              <w:rPr>
                <w:rFonts w:hint="default" w:eastAsia="SimSun" w:cs="Times New Roman"/>
                <w:b/>
                <w:bCs/>
                <w:i/>
                <w:iCs/>
                <w:color w:val="FF0000"/>
                <w:kern w:val="0"/>
                <w:sz w:val="16"/>
                <w:szCs w:val="16"/>
                <w:lang w:val="sr-Cyrl-RS" w:eastAsia="zh-CN" w:bidi="ar"/>
              </w:rPr>
              <w:t>0</w:t>
            </w:r>
            <w:r>
              <w:rPr>
                <w:rFonts w:hint="default" w:eastAsia="SimSun" w:cs="Times New Roman"/>
                <w:b/>
                <w:bCs/>
                <w:i/>
                <w:iCs/>
                <w:color w:val="FF0000"/>
                <w:kern w:val="0"/>
                <w:sz w:val="16"/>
                <w:szCs w:val="16"/>
                <w:lang w:val="hr-HR" w:eastAsia="zh-CN" w:bidi="ar"/>
              </w:rPr>
              <w:t>0</w:t>
            </w:r>
          </w:p>
        </w:tc>
        <w:tc>
          <w:tcPr>
            <w:tcW w:w="1472" w:type="dxa"/>
            <w:vAlign w:val="top"/>
          </w:tcPr>
          <w:p>
            <w:pPr>
              <w:ind w:firstLine="320" w:firstLineChars="200"/>
              <w:rPr>
                <w:rFonts w:hint="default" w:ascii="Times New Roman" w:hAnsi="Times New Roman" w:eastAsia="Times New Roman" w:cs="Times New Roman"/>
                <w:b/>
                <w:i/>
                <w:color w:val="00B050"/>
                <w:sz w:val="16"/>
                <w:szCs w:val="16"/>
                <w:lang w:val="sr-Cyrl-RS" w:eastAsia="zh-CN" w:bidi="ar-SA"/>
              </w:rPr>
            </w:pPr>
            <w:r>
              <w:rPr>
                <w:rFonts w:hint="default" w:cs="Times New Roman"/>
                <w:b/>
                <w:i/>
                <w:color w:val="00B050"/>
                <w:sz w:val="16"/>
                <w:szCs w:val="16"/>
                <w:lang w:val="sr-Cyrl-RS" w:eastAsia="zh-CN" w:bidi="ar-SA"/>
              </w:rPr>
              <w:t>+</w:t>
            </w:r>
            <w:r>
              <w:rPr>
                <w:rFonts w:hint="default" w:cs="Times New Roman"/>
                <w:b/>
                <w:i/>
                <w:color w:val="00B050"/>
                <w:sz w:val="16"/>
                <w:szCs w:val="16"/>
                <w:lang w:val="hr-HR" w:eastAsia="zh-CN" w:bidi="ar-SA"/>
              </w:rPr>
              <w:t>9</w:t>
            </w:r>
            <w:r>
              <w:rPr>
                <w:rFonts w:hint="default" w:cs="Times New Roman"/>
                <w:b/>
                <w:i/>
                <w:color w:val="00B050"/>
                <w:sz w:val="16"/>
                <w:szCs w:val="16"/>
                <w:lang w:val="sr-Cyrl-RS" w:eastAsia="zh-CN" w:bidi="ar-SA"/>
              </w:rPr>
              <w:t>.</w:t>
            </w:r>
            <w:r>
              <w:rPr>
                <w:rFonts w:hint="default" w:cs="Times New Roman"/>
                <w:b/>
                <w:i/>
                <w:color w:val="00B050"/>
                <w:sz w:val="16"/>
                <w:szCs w:val="16"/>
                <w:lang w:val="hr-HR" w:eastAsia="zh-CN" w:bidi="ar-SA"/>
              </w:rPr>
              <w:t>8</w:t>
            </w:r>
            <w:r>
              <w:rPr>
                <w:rFonts w:hint="default" w:cs="Times New Roman"/>
                <w:b/>
                <w:i/>
                <w:color w:val="00B050"/>
                <w:sz w:val="16"/>
                <w:szCs w:val="16"/>
                <w:lang w:val="sr-Cyrl-RS" w:eastAsia="zh-CN" w:bidi="ar-SA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85" w:type="dxa"/>
            <w:vAlign w:val="top"/>
          </w:tcPr>
          <w:p>
            <w:pPr>
              <w:rPr>
                <w:b/>
                <w:i/>
                <w:iCs w:val="0"/>
                <w:sz w:val="16"/>
                <w:szCs w:val="16"/>
                <w:lang w:val="hr-HR"/>
              </w:rPr>
            </w:pPr>
          </w:p>
        </w:tc>
        <w:tc>
          <w:tcPr>
            <w:tcW w:w="600" w:type="dxa"/>
            <w:vAlign w:val="top"/>
          </w:tcPr>
          <w:p>
            <w:pP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</w:pPr>
          </w:p>
        </w:tc>
        <w:tc>
          <w:tcPr>
            <w:tcW w:w="575" w:type="dxa"/>
            <w:gridSpan w:val="3"/>
            <w:vAlign w:val="top"/>
          </w:tcPr>
          <w:p>
            <w:pP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</w:pPr>
            <w: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  <w:t>27</w:t>
            </w:r>
          </w:p>
        </w:tc>
        <w:tc>
          <w:tcPr>
            <w:tcW w:w="2462" w:type="dxa"/>
            <w:vAlign w:val="top"/>
          </w:tcPr>
          <w:p>
            <w:pP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</w:pPr>
          </w:p>
        </w:tc>
        <w:tc>
          <w:tcPr>
            <w:tcW w:w="2123" w:type="dxa"/>
            <w:vAlign w:val="top"/>
          </w:tcPr>
          <w:p>
            <w:pPr>
              <w:rPr>
                <w:rFonts w:hint="default" w:eastAsia="SimSun" w:cs="Times New Roman"/>
                <w:b/>
                <w:bCs/>
                <w:color w:val="0070C0"/>
                <w:sz w:val="16"/>
                <w:szCs w:val="16"/>
                <w:lang w:val="hr-HR"/>
              </w:rPr>
            </w:pPr>
            <w:r>
              <w:rPr>
                <w:rFonts w:hint="default" w:eastAsia="SimSun" w:cs="Times New Roman"/>
                <w:b/>
                <w:bCs/>
                <w:color w:val="auto"/>
                <w:sz w:val="16"/>
                <w:szCs w:val="16"/>
                <w:lang w:val="hr-HR"/>
              </w:rPr>
              <w:t>Uređaji, strojevi i oprema za ostale namjene</w:t>
            </w:r>
          </w:p>
        </w:tc>
        <w:tc>
          <w:tcPr>
            <w:tcW w:w="1584" w:type="dxa"/>
            <w:vAlign w:val="top"/>
          </w:tcPr>
          <w:p>
            <w:pPr>
              <w:ind w:firstLine="883" w:firstLineChars="550"/>
              <w:rPr>
                <w:rFonts w:hint="default" w:ascii="Times New Roman" w:hAnsi="Times New Roman" w:cs="Times New Roman"/>
                <w:b/>
                <w:i w:val="0"/>
                <w:iCs w:val="0"/>
                <w:color w:val="0070C0"/>
                <w:sz w:val="16"/>
                <w:szCs w:val="16"/>
                <w:lang w:val="hr-H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lang w:val="en-US" w:eastAsia="zh-CN" w:bidi="ar"/>
              </w:rPr>
              <w:t>2.6</w:t>
            </w:r>
            <w:r>
              <w:rPr>
                <w:rFonts w:hint="default" w:eastAsia="SimSu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lang w:val="hr-HR" w:eastAsia="zh-CN" w:bidi="ar"/>
              </w:rPr>
              <w:t>60</w:t>
            </w:r>
          </w:p>
        </w:tc>
        <w:tc>
          <w:tcPr>
            <w:tcW w:w="1499" w:type="dxa"/>
            <w:vAlign w:val="top"/>
          </w:tcPr>
          <w:p>
            <w:pPr>
              <w:ind w:firstLine="803" w:firstLineChars="500"/>
              <w:rPr>
                <w:rFonts w:hint="default" w:ascii="Times New Roman" w:hAnsi="Times New Roman" w:eastAsia="Times New Roman" w:cs="Times New Roman"/>
                <w:b/>
                <w:i w:val="0"/>
                <w:iCs w:val="0"/>
                <w:color w:val="0070C0"/>
                <w:sz w:val="16"/>
                <w:szCs w:val="16"/>
                <w:lang w:val="hr-HR" w:eastAsia="zh-CN" w:bidi="ar-SA"/>
              </w:rPr>
            </w:pPr>
            <w:r>
              <w:rPr>
                <w:rFonts w:hint="default" w:eastAsia="SimSu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lang w:val="hr-HR" w:eastAsia="zh-CN" w:bidi="ar"/>
              </w:rPr>
              <w:t>12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lang w:val="en-US" w:eastAsia="zh-CN" w:bidi="ar"/>
              </w:rPr>
              <w:t>.</w:t>
            </w:r>
            <w:r>
              <w:rPr>
                <w:rFonts w:hint="default" w:eastAsia="SimSu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lang w:val="hr-HR" w:eastAsia="zh-CN" w:bidi="ar"/>
              </w:rPr>
              <w:t>5</w:t>
            </w:r>
            <w:r>
              <w:rPr>
                <w:rFonts w:hint="default" w:eastAsia="SimSu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lang w:val="sr-Cyrl-RS" w:eastAsia="zh-CN" w:bidi="ar"/>
              </w:rPr>
              <w:t>0</w:t>
            </w:r>
            <w:r>
              <w:rPr>
                <w:rFonts w:hint="default" w:eastAsia="SimSu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lang w:val="hr-HR" w:eastAsia="zh-CN" w:bidi="ar"/>
              </w:rPr>
              <w:t>0</w:t>
            </w:r>
          </w:p>
        </w:tc>
        <w:tc>
          <w:tcPr>
            <w:tcW w:w="1472" w:type="dxa"/>
            <w:vAlign w:val="top"/>
          </w:tcPr>
          <w:p>
            <w:pPr>
              <w:ind w:firstLine="720" w:firstLineChars="450"/>
              <w:rPr>
                <w:rFonts w:hint="default" w:ascii="Times New Roman" w:hAnsi="Times New Roman" w:eastAsia="Times New Roman" w:cs="Times New Roman"/>
                <w:b/>
                <w:i w:val="0"/>
                <w:iCs w:val="0"/>
                <w:color w:val="00B050"/>
                <w:sz w:val="16"/>
                <w:szCs w:val="16"/>
                <w:lang w:val="hr-HR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85" w:type="dxa"/>
            <w:vAlign w:val="top"/>
          </w:tcPr>
          <w:p>
            <w:pPr>
              <w:rPr>
                <w:b/>
                <w:i/>
                <w:iCs w:val="0"/>
                <w:sz w:val="16"/>
                <w:szCs w:val="16"/>
                <w:lang w:val="hr-HR"/>
              </w:rPr>
            </w:pPr>
          </w:p>
        </w:tc>
        <w:tc>
          <w:tcPr>
            <w:tcW w:w="600" w:type="dxa"/>
            <w:vAlign w:val="top"/>
          </w:tcPr>
          <w:p>
            <w:pP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</w:pPr>
          </w:p>
        </w:tc>
        <w:tc>
          <w:tcPr>
            <w:tcW w:w="575" w:type="dxa"/>
            <w:gridSpan w:val="3"/>
            <w:vAlign w:val="top"/>
          </w:tcPr>
          <w:p>
            <w:pP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</w:pPr>
          </w:p>
        </w:tc>
        <w:tc>
          <w:tcPr>
            <w:tcW w:w="2462" w:type="dxa"/>
            <w:vAlign w:val="top"/>
          </w:tcPr>
          <w:p>
            <w:pP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16"/>
                <w:szCs w:val="16"/>
                <w:lang w:val="hr-HR"/>
              </w:rPr>
            </w:pPr>
            <w:r>
              <w:rPr>
                <w:rFonts w:hint="default" w:eastAsia="SimSun" w:cs="Times New Roman"/>
                <w:b/>
                <w:bCs/>
                <w:color w:val="000000"/>
                <w:sz w:val="16"/>
                <w:szCs w:val="16"/>
                <w:lang w:val="hr-HR"/>
              </w:rPr>
              <w:t>6631</w:t>
            </w:r>
          </w:p>
          <w:p>
            <w:pP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16"/>
                <w:szCs w:val="16"/>
                <w:lang w:val="hr-H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16"/>
                <w:szCs w:val="16"/>
                <w:lang w:val="hr-HR"/>
              </w:rPr>
              <w:t>Tekuće donacije</w:t>
            </w:r>
          </w:p>
          <w:p>
            <w:pP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16"/>
                <w:szCs w:val="16"/>
                <w:lang w:val="hr-HR"/>
              </w:rPr>
              <w:t>-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sz w:val="16"/>
                <w:szCs w:val="16"/>
                <w:lang w:val="hr-HR"/>
              </w:rPr>
              <w:t xml:space="preserve"> Donacije kroz projekte - SNV i ZVO</w:t>
            </w:r>
          </w:p>
        </w:tc>
        <w:tc>
          <w:tcPr>
            <w:tcW w:w="2123" w:type="dxa"/>
            <w:vAlign w:val="top"/>
          </w:tcPr>
          <w:p>
            <w:pPr>
              <w:rPr>
                <w:rFonts w:hint="default" w:eastAsia="SimSun" w:cs="Times New Roman"/>
                <w:b/>
                <w:bCs/>
                <w:color w:val="auto"/>
                <w:sz w:val="16"/>
                <w:szCs w:val="16"/>
                <w:lang w:val="hr-HR"/>
              </w:rPr>
            </w:pPr>
          </w:p>
        </w:tc>
        <w:tc>
          <w:tcPr>
            <w:tcW w:w="1584" w:type="dxa"/>
            <w:vAlign w:val="top"/>
          </w:tcPr>
          <w:p>
            <w:pP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lang w:val="hr-HR" w:eastAsia="zh-CN" w:bidi="ar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lang w:val="en-US" w:eastAsia="zh-CN" w:bidi="ar"/>
              </w:rPr>
              <w:t>2.6</w:t>
            </w:r>
            <w:r>
              <w:rPr>
                <w:rFonts w:hint="default" w:eastAsia="SimSun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lang w:val="hr-HR" w:eastAsia="zh-CN" w:bidi="ar"/>
              </w:rPr>
              <w:t>60</w:t>
            </w:r>
          </w:p>
        </w:tc>
        <w:tc>
          <w:tcPr>
            <w:tcW w:w="1499" w:type="dxa"/>
            <w:vAlign w:val="top"/>
          </w:tcPr>
          <w:p>
            <w:pP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lang w:val="sr-Cyrl-RS" w:eastAsia="zh-CN" w:bidi="ar"/>
              </w:rPr>
            </w:pPr>
            <w:r>
              <w:rPr>
                <w:rFonts w:hint="default" w:eastAsia="SimSun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lang w:val="hr-HR" w:eastAsia="zh-CN" w:bidi="ar"/>
              </w:rPr>
              <w:t>12</w:t>
            </w:r>
            <w:r>
              <w:rPr>
                <w:rFonts w:hint="default" w:eastAsia="SimSun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lang w:val="sr-Cyrl-RS" w:eastAsia="zh-CN" w:bidi="ar"/>
              </w:rPr>
              <w:t>.</w:t>
            </w:r>
            <w:r>
              <w:rPr>
                <w:rFonts w:hint="default" w:eastAsia="SimSun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lang w:val="hr-HR" w:eastAsia="zh-CN" w:bidi="ar"/>
              </w:rPr>
              <w:t>0</w:t>
            </w:r>
            <w:r>
              <w:rPr>
                <w:rFonts w:hint="default" w:eastAsia="SimSun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lang w:val="sr-Cyrl-RS" w:eastAsia="zh-CN" w:bidi="ar"/>
              </w:rPr>
              <w:t>00</w:t>
            </w:r>
          </w:p>
        </w:tc>
        <w:tc>
          <w:tcPr>
            <w:tcW w:w="1472" w:type="dxa"/>
            <w:vAlign w:val="top"/>
          </w:tcPr>
          <w:p>
            <w:pPr>
              <w:ind w:firstLine="643" w:firstLineChars="400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B050"/>
                <w:kern w:val="0"/>
                <w:sz w:val="16"/>
                <w:szCs w:val="16"/>
                <w:lang w:val="sr-Cyrl-RS" w:eastAsia="zh-CN" w:bidi="ar"/>
              </w:rPr>
            </w:pPr>
            <w:r>
              <w:rPr>
                <w:rFonts w:hint="default" w:eastAsia="SimSun" w:cs="Times New Roman"/>
                <w:b/>
                <w:bCs/>
                <w:i/>
                <w:iCs/>
                <w:color w:val="00B050"/>
                <w:kern w:val="0"/>
                <w:sz w:val="16"/>
                <w:szCs w:val="16"/>
                <w:lang w:val="sr-Cyrl-RS" w:eastAsia="zh-CN" w:bidi="ar"/>
              </w:rPr>
              <w:t>+</w:t>
            </w:r>
            <w:r>
              <w:rPr>
                <w:rFonts w:hint="default" w:eastAsia="SimSun" w:cs="Times New Roman"/>
                <w:b/>
                <w:bCs/>
                <w:i/>
                <w:iCs/>
                <w:color w:val="00B050"/>
                <w:kern w:val="0"/>
                <w:sz w:val="16"/>
                <w:szCs w:val="16"/>
                <w:lang w:val="hr-HR" w:eastAsia="zh-CN" w:bidi="ar"/>
              </w:rPr>
              <w:t>9</w:t>
            </w:r>
            <w:r>
              <w:rPr>
                <w:rFonts w:hint="default" w:eastAsia="SimSun" w:cs="Times New Roman"/>
                <w:b/>
                <w:bCs/>
                <w:i/>
                <w:iCs/>
                <w:color w:val="00B050"/>
                <w:kern w:val="0"/>
                <w:sz w:val="16"/>
                <w:szCs w:val="16"/>
                <w:lang w:val="sr-Cyrl-RS" w:eastAsia="zh-CN" w:bidi="ar"/>
              </w:rPr>
              <w:t>.</w:t>
            </w:r>
            <w:r>
              <w:rPr>
                <w:rFonts w:hint="default" w:eastAsia="SimSun" w:cs="Times New Roman"/>
                <w:b/>
                <w:bCs/>
                <w:i/>
                <w:iCs/>
                <w:color w:val="00B050"/>
                <w:kern w:val="0"/>
                <w:sz w:val="16"/>
                <w:szCs w:val="16"/>
                <w:lang w:val="hr-HR" w:eastAsia="zh-CN" w:bidi="ar"/>
              </w:rPr>
              <w:t>3</w:t>
            </w:r>
            <w:r>
              <w:rPr>
                <w:rFonts w:hint="default" w:eastAsia="SimSun" w:cs="Times New Roman"/>
                <w:b/>
                <w:bCs/>
                <w:i/>
                <w:iCs/>
                <w:color w:val="00B050"/>
                <w:kern w:val="0"/>
                <w:sz w:val="16"/>
                <w:szCs w:val="16"/>
                <w:lang w:val="sr-Cyrl-RS" w:eastAsia="zh-CN" w:bidi="ar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85" w:type="dxa"/>
            <w:vAlign w:val="top"/>
          </w:tcPr>
          <w:p>
            <w:pPr>
              <w:rPr>
                <w:b/>
                <w:i/>
                <w:iCs w:val="0"/>
                <w:sz w:val="16"/>
                <w:szCs w:val="16"/>
                <w:lang w:val="hr-HR"/>
              </w:rPr>
            </w:pPr>
          </w:p>
        </w:tc>
        <w:tc>
          <w:tcPr>
            <w:tcW w:w="600" w:type="dxa"/>
            <w:vAlign w:val="top"/>
          </w:tcPr>
          <w:p>
            <w:pP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</w:pPr>
          </w:p>
        </w:tc>
        <w:tc>
          <w:tcPr>
            <w:tcW w:w="575" w:type="dxa"/>
            <w:gridSpan w:val="3"/>
            <w:vAlign w:val="top"/>
          </w:tcPr>
          <w:p>
            <w:pP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</w:pPr>
          </w:p>
        </w:tc>
        <w:tc>
          <w:tcPr>
            <w:tcW w:w="2462" w:type="dxa"/>
            <w:vAlign w:val="top"/>
          </w:tcPr>
          <w:p>
            <w:pP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</w:pPr>
            <w: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  <w:t>6526</w:t>
            </w:r>
          </w:p>
          <w:p>
            <w:pPr>
              <w:rPr>
                <w:rFonts w:hint="default" w:ascii="Times New Roman" w:hAnsi="Times New Roman" w:eastAsia="Times New Roman" w:cs="Times New Roman"/>
                <w:b/>
                <w:i/>
                <w:iCs w:val="0"/>
                <w:sz w:val="16"/>
                <w:szCs w:val="16"/>
                <w:lang w:val="hr-HR" w:eastAsia="zh-CN" w:bidi="ar-SA"/>
              </w:rPr>
            </w:pPr>
            <w: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  <w:t>-Sufinaciranje usluga od strane roditelja</w:t>
            </w:r>
          </w:p>
        </w:tc>
        <w:tc>
          <w:tcPr>
            <w:tcW w:w="2123" w:type="dxa"/>
            <w:vAlign w:val="top"/>
          </w:tcPr>
          <w:p>
            <w:pP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16"/>
                <w:szCs w:val="16"/>
                <w:lang w:val="hr-HR" w:eastAsia="zh-CN" w:bidi="ar-SA"/>
              </w:rPr>
            </w:pPr>
          </w:p>
        </w:tc>
        <w:tc>
          <w:tcPr>
            <w:tcW w:w="1584" w:type="dxa"/>
            <w:vAlign w:val="top"/>
          </w:tcPr>
          <w:p>
            <w:pPr>
              <w:rPr>
                <w:rFonts w:hint="default" w:ascii="Times New Roman" w:hAnsi="Times New Roman" w:eastAsia="Times New Roman" w:cs="Times New Roman"/>
                <w:b/>
                <w:i/>
                <w:color w:val="0070C0"/>
                <w:sz w:val="16"/>
                <w:szCs w:val="16"/>
                <w:lang w:val="en-US" w:eastAsia="zh-CN" w:bidi="ar-SA"/>
              </w:rPr>
            </w:pPr>
            <w:r>
              <w:rPr>
                <w:rFonts w:hint="default" w:cs="Times New Roman"/>
                <w:b/>
                <w:bCs w:val="0"/>
                <w:i w:val="0"/>
                <w:iCs/>
                <w:color w:val="auto"/>
                <w:sz w:val="16"/>
                <w:szCs w:val="16"/>
                <w:lang w:val="hr-HR"/>
              </w:rPr>
              <w:t xml:space="preserve"> </w:t>
            </w:r>
          </w:p>
        </w:tc>
        <w:tc>
          <w:tcPr>
            <w:tcW w:w="1499" w:type="dxa"/>
            <w:vAlign w:val="top"/>
          </w:tcPr>
          <w:p>
            <w:pPr>
              <w:rPr>
                <w:rFonts w:hint="default" w:ascii="Times New Roman" w:hAnsi="Times New Roman" w:eastAsia="Times New Roman" w:cs="Times New Roman"/>
                <w:b/>
                <w:i/>
                <w:color w:val="0070C0"/>
                <w:sz w:val="16"/>
                <w:szCs w:val="16"/>
                <w:lang w:val="en-US" w:eastAsia="zh-CN" w:bidi="ar-SA"/>
              </w:rPr>
            </w:pPr>
            <w:r>
              <w:rPr>
                <w:rFonts w:hint="default" w:cs="Times New Roman"/>
                <w:b/>
                <w:bCs w:val="0"/>
                <w:i w:val="0"/>
                <w:iCs/>
                <w:color w:val="auto"/>
                <w:sz w:val="16"/>
                <w:szCs w:val="16"/>
                <w:lang w:val="hr-HR"/>
              </w:rPr>
              <w:t xml:space="preserve"> </w:t>
            </w:r>
            <w:r>
              <w:rPr>
                <w:rFonts w:hint="default" w:cs="Times New Roman"/>
                <w:b w:val="0"/>
                <w:bCs/>
                <w:i w:val="0"/>
                <w:iCs/>
                <w:color w:val="auto"/>
                <w:sz w:val="16"/>
                <w:szCs w:val="16"/>
                <w:lang w:val="hr-HR"/>
              </w:rPr>
              <w:t>500</w:t>
            </w:r>
          </w:p>
        </w:tc>
        <w:tc>
          <w:tcPr>
            <w:tcW w:w="1472" w:type="dxa"/>
            <w:vAlign w:val="top"/>
          </w:tcPr>
          <w:p>
            <w:pPr>
              <w:rPr>
                <w:rFonts w:hint="default" w:ascii="Times New Roman" w:hAnsi="Times New Roman" w:eastAsia="Times New Roman" w:cs="Times New Roman"/>
                <w:b/>
                <w:i/>
                <w:color w:val="00B050"/>
                <w:sz w:val="16"/>
                <w:szCs w:val="16"/>
                <w:lang w:val="sr-Cyrl-RS" w:eastAsia="zh-CN" w:bidi="ar-SA"/>
              </w:rPr>
            </w:pPr>
            <w:r>
              <w:rPr>
                <w:rFonts w:hint="default" w:cs="Times New Roman"/>
                <w:b/>
                <w:i/>
                <w:color w:val="00B050"/>
                <w:sz w:val="16"/>
                <w:szCs w:val="16"/>
                <w:lang w:val="sr-Cyrl-RS" w:eastAsia="zh-CN" w:bidi="ar-SA"/>
              </w:rPr>
              <w:t xml:space="preserve">                    +500</w:t>
            </w:r>
          </w:p>
        </w:tc>
      </w:tr>
    </w:tbl>
    <w:p/>
    <w:p/>
    <w:p/>
    <w:p>
      <w:pPr>
        <w:rPr>
          <w:rFonts w:hint="default"/>
          <w:lang w:val="hr-HR"/>
        </w:rPr>
      </w:pPr>
      <w:r>
        <w:rPr>
          <w:rFonts w:hint="default"/>
          <w:lang w:val="hr-HR"/>
        </w:rPr>
        <w:t>Ravnateljica: Radmila Latas</w:t>
      </w:r>
      <w:r>
        <w:rPr>
          <w:rFonts w:hint="default"/>
          <w:lang w:val="sr-Cyrl-RS"/>
        </w:rPr>
        <w:t xml:space="preserve">                                           </w:t>
      </w:r>
      <w:r>
        <w:rPr>
          <w:rFonts w:hint="default"/>
          <w:lang w:val="hr-HR"/>
        </w:rPr>
        <w:t>Predsjednik Upravnog vijeća: Milan Poznanović</w:t>
      </w:r>
    </w:p>
    <w:sectPr>
      <w:pgSz w:w="16838" w:h="11906" w:orient="landscape"/>
      <w:pgMar w:top="720" w:right="720" w:bottom="720" w:left="72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1871AB"/>
    <w:rsid w:val="06572EED"/>
    <w:rsid w:val="196C156B"/>
    <w:rsid w:val="2B796211"/>
    <w:rsid w:val="540254BD"/>
    <w:rsid w:val="5410645E"/>
    <w:rsid w:val="57A0645B"/>
    <w:rsid w:val="5C0D5AD4"/>
    <w:rsid w:val="606F2197"/>
    <w:rsid w:val="78731C7C"/>
    <w:rsid w:val="7D187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82</TotalTime>
  <ScaleCrop>false</ScaleCrop>
  <LinksUpToDate>false</LinksUpToDate>
  <CharactersWithSpaces>0</CharactersWithSpaces>
  <Application>WPS Office_12.2.0.13306_F1E327BC-269C-435d-A152-05C5408002CA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2022-12-15T14:03:00Z</dcterms:created>
  <dc:creator>DV Zlatokosa</dc:creator>
  <cp:lastModifiedBy>DV Zlatokosa</cp:lastModifiedBy>
  <cp:lastPrinted>2023-11-20T14:48:00Z</cp:lastPrinted>
  <dcterms:modified xsi:type="dcterms:W3CDTF">2023-11-23T08:16:18Z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1033-12.2.0.13306</vt:lpwstr>
  </property>
  <property fmtid="{D5CDD505-2E9C-101B-9397-08002B2CF9AE}" pid="3" name="ICV">
    <vt:lpwstr>BA7ECAC3D8074EFABD1FE6536A758C6E</vt:lpwstr>
  </property>
</Properties>
</file>